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4413" w14:textId="77777777" w:rsidR="00504332" w:rsidRDefault="00504332" w:rsidP="008B416A">
      <w:pPr>
        <w:pStyle w:val="Corpodetexto"/>
        <w:spacing w:before="3"/>
        <w:ind w:firstLine="142"/>
        <w:jc w:val="center"/>
        <w:rPr>
          <w:rFonts w:ascii="Times New Roman"/>
          <w:sz w:val="11"/>
        </w:rPr>
      </w:pPr>
    </w:p>
    <w:p w14:paraId="0EDC6446" w14:textId="01802BD5" w:rsidR="00504332" w:rsidRDefault="00504332" w:rsidP="008B416A">
      <w:pPr>
        <w:tabs>
          <w:tab w:val="left" w:pos="4950"/>
        </w:tabs>
        <w:ind w:firstLine="142"/>
        <w:jc w:val="center"/>
        <w:rPr>
          <w:rFonts w:ascii="Times New Roman"/>
          <w:sz w:val="20"/>
        </w:rPr>
      </w:pPr>
    </w:p>
    <w:p w14:paraId="37FF7CF7" w14:textId="77777777" w:rsidR="00504332" w:rsidRDefault="00504332" w:rsidP="008B416A">
      <w:pPr>
        <w:pStyle w:val="Corpodetexto"/>
        <w:ind w:firstLine="142"/>
        <w:jc w:val="center"/>
        <w:rPr>
          <w:rFonts w:ascii="Times New Roman"/>
          <w:sz w:val="20"/>
        </w:rPr>
      </w:pPr>
    </w:p>
    <w:p w14:paraId="5F69D7A9" w14:textId="77777777" w:rsidR="00504332" w:rsidRDefault="00504332" w:rsidP="008B416A">
      <w:pPr>
        <w:pStyle w:val="Corpodetexto"/>
        <w:ind w:firstLine="142"/>
        <w:jc w:val="center"/>
        <w:rPr>
          <w:rFonts w:ascii="Times New Roman"/>
          <w:sz w:val="20"/>
        </w:rPr>
      </w:pPr>
    </w:p>
    <w:p w14:paraId="7A83569E" w14:textId="77777777" w:rsidR="00504332" w:rsidRDefault="00504332" w:rsidP="008B416A">
      <w:pPr>
        <w:pStyle w:val="Corpodetexto"/>
        <w:jc w:val="center"/>
        <w:rPr>
          <w:rFonts w:ascii="Times New Roman"/>
          <w:sz w:val="20"/>
        </w:rPr>
      </w:pPr>
    </w:p>
    <w:p w14:paraId="1B9EDEA4" w14:textId="77777777" w:rsidR="00504332" w:rsidRDefault="00504332" w:rsidP="008B416A">
      <w:pPr>
        <w:pStyle w:val="Corpodetexto"/>
        <w:jc w:val="center"/>
        <w:rPr>
          <w:rFonts w:ascii="Times New Roman"/>
          <w:sz w:val="20"/>
        </w:rPr>
      </w:pPr>
    </w:p>
    <w:p w14:paraId="38CFFB24" w14:textId="77777777" w:rsidR="00504332" w:rsidRDefault="00504332" w:rsidP="008B416A">
      <w:pPr>
        <w:pStyle w:val="Corpodetexto"/>
        <w:jc w:val="center"/>
        <w:rPr>
          <w:rFonts w:ascii="Times New Roman"/>
          <w:sz w:val="20"/>
        </w:rPr>
      </w:pPr>
    </w:p>
    <w:p w14:paraId="1DE26B72" w14:textId="77777777" w:rsidR="00504332" w:rsidRDefault="00504332" w:rsidP="008B416A">
      <w:pPr>
        <w:pStyle w:val="Corpodetexto"/>
        <w:jc w:val="center"/>
        <w:rPr>
          <w:rFonts w:ascii="Times New Roman"/>
          <w:sz w:val="20"/>
        </w:rPr>
      </w:pPr>
    </w:p>
    <w:p w14:paraId="1240C650" w14:textId="77777777" w:rsidR="00504332" w:rsidRDefault="00504332" w:rsidP="008B416A">
      <w:pPr>
        <w:pStyle w:val="Corpodetexto"/>
        <w:jc w:val="center"/>
        <w:rPr>
          <w:rFonts w:ascii="Times New Roman"/>
          <w:sz w:val="20"/>
        </w:rPr>
      </w:pPr>
    </w:p>
    <w:p w14:paraId="5A04B2FE" w14:textId="77777777" w:rsidR="00504332" w:rsidRDefault="00C61B7D" w:rsidP="008B416A">
      <w:pPr>
        <w:pStyle w:val="Ttulo"/>
        <w:ind w:left="0" w:right="13"/>
      </w:pPr>
      <w:r>
        <w:t>PROJETO</w:t>
      </w:r>
      <w:r>
        <w:rPr>
          <w:spacing w:val="-6"/>
        </w:rPr>
        <w:t xml:space="preserve"> </w:t>
      </w:r>
      <w:r>
        <w:t>ELÉTRICO</w:t>
      </w:r>
    </w:p>
    <w:p w14:paraId="0153A281" w14:textId="77777777" w:rsidR="00504332" w:rsidRDefault="00504332" w:rsidP="008B416A">
      <w:pPr>
        <w:pStyle w:val="Corpodetexto"/>
        <w:jc w:val="center"/>
        <w:rPr>
          <w:rFonts w:ascii="Calibri"/>
          <w:b/>
          <w:sz w:val="48"/>
        </w:rPr>
      </w:pPr>
    </w:p>
    <w:p w14:paraId="008DD561" w14:textId="77777777" w:rsidR="00504332" w:rsidRDefault="00504332" w:rsidP="008B416A">
      <w:pPr>
        <w:pStyle w:val="Corpodetexto"/>
        <w:jc w:val="center"/>
        <w:rPr>
          <w:rFonts w:ascii="Calibri"/>
          <w:b/>
          <w:sz w:val="40"/>
        </w:rPr>
      </w:pPr>
    </w:p>
    <w:p w14:paraId="5C3FABA7" w14:textId="16245890" w:rsidR="00504332" w:rsidRDefault="00C61B7D" w:rsidP="008B416A">
      <w:pPr>
        <w:ind w:right="13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BOOSTER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z w:val="40"/>
        </w:rPr>
        <w:t>LOTEAMENTO</w:t>
      </w:r>
      <w:r>
        <w:rPr>
          <w:rFonts w:ascii="Calibri"/>
          <w:b/>
          <w:spacing w:val="-2"/>
          <w:sz w:val="40"/>
        </w:rPr>
        <w:t xml:space="preserve"> </w:t>
      </w:r>
      <w:r w:rsidR="0014374A">
        <w:rPr>
          <w:rFonts w:ascii="Calibri"/>
          <w:b/>
          <w:sz w:val="40"/>
        </w:rPr>
        <w:t>XXXXXXXX</w:t>
      </w:r>
    </w:p>
    <w:p w14:paraId="11A8FA9A" w14:textId="77777777" w:rsidR="00504332" w:rsidRDefault="00504332" w:rsidP="008B416A">
      <w:pPr>
        <w:pStyle w:val="Corpodetexto"/>
        <w:spacing w:before="2"/>
        <w:jc w:val="center"/>
        <w:rPr>
          <w:rFonts w:ascii="Calibri"/>
          <w:b/>
          <w:sz w:val="44"/>
        </w:rPr>
      </w:pPr>
    </w:p>
    <w:p w14:paraId="1AA29168" w14:textId="77777777" w:rsidR="00504332" w:rsidRDefault="00C61B7D" w:rsidP="008B416A">
      <w:pPr>
        <w:spacing w:before="1" w:line="537" w:lineRule="exact"/>
        <w:ind w:right="13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MEMORIAL</w:t>
      </w:r>
      <w:r>
        <w:rPr>
          <w:rFonts w:ascii="Calibri"/>
          <w:b/>
          <w:spacing w:val="-8"/>
          <w:sz w:val="44"/>
        </w:rPr>
        <w:t xml:space="preserve"> </w:t>
      </w:r>
      <w:r>
        <w:rPr>
          <w:rFonts w:ascii="Calibri"/>
          <w:b/>
          <w:sz w:val="44"/>
        </w:rPr>
        <w:t>DESCRITIVO</w:t>
      </w:r>
    </w:p>
    <w:p w14:paraId="69B103BE" w14:textId="29C5DA8E" w:rsidR="00504332" w:rsidRDefault="00504332" w:rsidP="008B416A">
      <w:pPr>
        <w:spacing w:line="341" w:lineRule="exact"/>
        <w:ind w:right="1823" w:firstLine="142"/>
        <w:jc w:val="center"/>
        <w:rPr>
          <w:rFonts w:ascii="Calibri"/>
          <w:b/>
          <w:sz w:val="28"/>
        </w:rPr>
      </w:pPr>
    </w:p>
    <w:p w14:paraId="46E97C5F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0"/>
        </w:rPr>
      </w:pPr>
    </w:p>
    <w:p w14:paraId="06551504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0"/>
        </w:rPr>
      </w:pPr>
    </w:p>
    <w:p w14:paraId="0913FF64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0"/>
        </w:rPr>
      </w:pPr>
    </w:p>
    <w:p w14:paraId="5F395700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0"/>
        </w:rPr>
      </w:pPr>
    </w:p>
    <w:p w14:paraId="35CB7344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0"/>
        </w:rPr>
      </w:pPr>
    </w:p>
    <w:p w14:paraId="5911D07E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0"/>
        </w:rPr>
      </w:pPr>
    </w:p>
    <w:p w14:paraId="1B7854FB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0"/>
        </w:rPr>
      </w:pPr>
    </w:p>
    <w:p w14:paraId="7260E78A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0"/>
        </w:rPr>
      </w:pPr>
    </w:p>
    <w:p w14:paraId="3F57E655" w14:textId="0AAC7CBD" w:rsidR="0014374A" w:rsidRDefault="0014374A" w:rsidP="008B416A">
      <w:pPr>
        <w:pStyle w:val="Corpodetexto"/>
        <w:spacing w:before="2"/>
        <w:ind w:firstLine="142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F0CF676" wp14:editId="28276723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117590" cy="6350"/>
                <wp:effectExtent l="0" t="0" r="0" b="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6350"/>
                        </a:xfrm>
                        <a:custGeom>
                          <a:avLst/>
                          <a:gdLst>
                            <a:gd name="T0" fmla="+- 0 10766 1133"/>
                            <a:gd name="T1" fmla="*/ T0 w 9634"/>
                            <a:gd name="T2" fmla="+- 0 290 285"/>
                            <a:gd name="T3" fmla="*/ 290 h 10"/>
                            <a:gd name="T4" fmla="+- 0 10761 1133"/>
                            <a:gd name="T5" fmla="*/ T4 w 9634"/>
                            <a:gd name="T6" fmla="+- 0 290 285"/>
                            <a:gd name="T7" fmla="*/ 290 h 10"/>
                            <a:gd name="T8" fmla="+- 0 1138 1133"/>
                            <a:gd name="T9" fmla="*/ T8 w 9634"/>
                            <a:gd name="T10" fmla="+- 0 290 285"/>
                            <a:gd name="T11" fmla="*/ 290 h 10"/>
                            <a:gd name="T12" fmla="+- 0 1133 1133"/>
                            <a:gd name="T13" fmla="*/ T12 w 9634"/>
                            <a:gd name="T14" fmla="+- 0 290 285"/>
                            <a:gd name="T15" fmla="*/ 290 h 10"/>
                            <a:gd name="T16" fmla="+- 0 1133 1133"/>
                            <a:gd name="T17" fmla="*/ T16 w 9634"/>
                            <a:gd name="T18" fmla="+- 0 295 285"/>
                            <a:gd name="T19" fmla="*/ 295 h 10"/>
                            <a:gd name="T20" fmla="+- 0 1138 1133"/>
                            <a:gd name="T21" fmla="*/ T20 w 9634"/>
                            <a:gd name="T22" fmla="+- 0 295 285"/>
                            <a:gd name="T23" fmla="*/ 295 h 10"/>
                            <a:gd name="T24" fmla="+- 0 10761 1133"/>
                            <a:gd name="T25" fmla="*/ T24 w 9634"/>
                            <a:gd name="T26" fmla="+- 0 295 285"/>
                            <a:gd name="T27" fmla="*/ 295 h 10"/>
                            <a:gd name="T28" fmla="+- 0 10766 1133"/>
                            <a:gd name="T29" fmla="*/ T28 w 9634"/>
                            <a:gd name="T30" fmla="+- 0 295 285"/>
                            <a:gd name="T31" fmla="*/ 295 h 10"/>
                            <a:gd name="T32" fmla="+- 0 10766 1133"/>
                            <a:gd name="T33" fmla="*/ T32 w 9634"/>
                            <a:gd name="T34" fmla="+- 0 290 285"/>
                            <a:gd name="T35" fmla="*/ 290 h 10"/>
                            <a:gd name="T36" fmla="+- 0 10766 1133"/>
                            <a:gd name="T37" fmla="*/ T36 w 9634"/>
                            <a:gd name="T38" fmla="+- 0 285 285"/>
                            <a:gd name="T39" fmla="*/ 285 h 10"/>
                            <a:gd name="T40" fmla="+- 0 10761 1133"/>
                            <a:gd name="T41" fmla="*/ T40 w 9634"/>
                            <a:gd name="T42" fmla="+- 0 285 285"/>
                            <a:gd name="T43" fmla="*/ 285 h 10"/>
                            <a:gd name="T44" fmla="+- 0 1138 1133"/>
                            <a:gd name="T45" fmla="*/ T44 w 9634"/>
                            <a:gd name="T46" fmla="+- 0 285 285"/>
                            <a:gd name="T47" fmla="*/ 285 h 10"/>
                            <a:gd name="T48" fmla="+- 0 1133 1133"/>
                            <a:gd name="T49" fmla="*/ T48 w 9634"/>
                            <a:gd name="T50" fmla="+- 0 285 285"/>
                            <a:gd name="T51" fmla="*/ 285 h 10"/>
                            <a:gd name="T52" fmla="+- 0 1133 1133"/>
                            <a:gd name="T53" fmla="*/ T52 w 9634"/>
                            <a:gd name="T54" fmla="+- 0 290 285"/>
                            <a:gd name="T55" fmla="*/ 290 h 10"/>
                            <a:gd name="T56" fmla="+- 0 1138 1133"/>
                            <a:gd name="T57" fmla="*/ T56 w 9634"/>
                            <a:gd name="T58" fmla="+- 0 290 285"/>
                            <a:gd name="T59" fmla="*/ 290 h 10"/>
                            <a:gd name="T60" fmla="+- 0 10761 1133"/>
                            <a:gd name="T61" fmla="*/ T60 w 9634"/>
                            <a:gd name="T62" fmla="+- 0 290 285"/>
                            <a:gd name="T63" fmla="*/ 290 h 10"/>
                            <a:gd name="T64" fmla="+- 0 10766 1133"/>
                            <a:gd name="T65" fmla="*/ T64 w 9634"/>
                            <a:gd name="T66" fmla="+- 0 290 285"/>
                            <a:gd name="T67" fmla="*/ 290 h 10"/>
                            <a:gd name="T68" fmla="+- 0 10766 1133"/>
                            <a:gd name="T69" fmla="*/ T68 w 9634"/>
                            <a:gd name="T70" fmla="+- 0 285 285"/>
                            <a:gd name="T71" fmla="*/ 2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634" h="10">
                              <a:moveTo>
                                <a:pt x="9633" y="5"/>
                              </a:moveTo>
                              <a:lnTo>
                                <a:pt x="9628" y="5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628" y="10"/>
                              </a:lnTo>
                              <a:lnTo>
                                <a:pt x="9633" y="10"/>
                              </a:lnTo>
                              <a:lnTo>
                                <a:pt x="9633" y="5"/>
                              </a:lnTo>
                              <a:close/>
                              <a:moveTo>
                                <a:pt x="9633" y="0"/>
                              </a:moveTo>
                              <a:lnTo>
                                <a:pt x="9628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628" y="5"/>
                              </a:lnTo>
                              <a:lnTo>
                                <a:pt x="9633" y="5"/>
                              </a:lnTo>
                              <a:lnTo>
                                <a:pt x="9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3D37" id="Forma Livre: Forma 2" o:spid="_x0000_s1026" style="position:absolute;margin-left:56.65pt;margin-top:14.25pt;width:481.7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" path="m9633,5r-5,l5,5,,5r,5l5,10r9623,l9633,10r,-5xm9633,r-5,l5,,,,,5r5,l9628,5r5,l9633,xe" fillcolor="#9f9f9f" stroked="f">
                <v:path arrowok="t" o:connecttype="custom" o:connectlocs="6116955,184150;6113780,184150;3175,184150;0,184150;0,187325;3175,187325;6113780,187325;6116955,187325;6116955,184150;6116955,180975;6113780,180975;3175,180975;0,180975;0,184150;3175,184150;6113780,184150;6116955,184150;6116955,180975" o:connectangles="0,0,0,0,0,0,0,0,0,0,0,0,0,0,0,0,0,0"/>
                <w10:wrap type="topAndBottom" anchorx="page"/>
              </v:shape>
            </w:pict>
          </mc:Fallback>
        </mc:AlternateContent>
      </w:r>
    </w:p>
    <w:p w14:paraId="66FBAF74" w14:textId="2B409769" w:rsidR="0014374A" w:rsidRDefault="00C61B7D" w:rsidP="008B416A">
      <w:pPr>
        <w:spacing w:before="18"/>
        <w:ind w:right="13"/>
        <w:jc w:val="center"/>
        <w:rPr>
          <w:rFonts w:ascii="Calibri" w:hAnsi="Calibri"/>
          <w:b/>
          <w:spacing w:val="1"/>
          <w:sz w:val="28"/>
        </w:rPr>
      </w:pPr>
      <w:r>
        <w:rPr>
          <w:rFonts w:ascii="Calibri" w:hAnsi="Calibri"/>
          <w:b/>
          <w:sz w:val="28"/>
        </w:rPr>
        <w:t>Responsável Técnico</w:t>
      </w:r>
    </w:p>
    <w:p w14:paraId="2543872A" w14:textId="1A329D97" w:rsidR="00504332" w:rsidRDefault="0014374A" w:rsidP="008B416A">
      <w:pPr>
        <w:spacing w:before="18"/>
        <w:ind w:right="13" w:firstLine="142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XXXXXXXXXXXXXXXXXXXXX</w:t>
      </w:r>
    </w:p>
    <w:p w14:paraId="22D46580" w14:textId="0C68A1B3" w:rsidR="0014374A" w:rsidRDefault="0014374A" w:rsidP="008B416A">
      <w:pPr>
        <w:spacing w:before="18"/>
        <w:ind w:right="13" w:firstLine="142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XXXXXXXXXXXXXX</w:t>
      </w:r>
    </w:p>
    <w:p w14:paraId="2AA51DBE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8"/>
        </w:rPr>
      </w:pPr>
    </w:p>
    <w:p w14:paraId="1B72C071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8"/>
        </w:rPr>
      </w:pPr>
    </w:p>
    <w:p w14:paraId="1C4D6E4B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8"/>
        </w:rPr>
      </w:pPr>
    </w:p>
    <w:p w14:paraId="618CF269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8"/>
        </w:rPr>
      </w:pPr>
    </w:p>
    <w:p w14:paraId="773C84B3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8"/>
        </w:rPr>
      </w:pPr>
    </w:p>
    <w:p w14:paraId="67BBD012" w14:textId="77777777" w:rsidR="00504332" w:rsidRDefault="00504332" w:rsidP="008B416A">
      <w:pPr>
        <w:pStyle w:val="Corpodetexto"/>
        <w:spacing w:before="1"/>
        <w:ind w:firstLine="142"/>
        <w:jc w:val="center"/>
        <w:rPr>
          <w:rFonts w:ascii="Calibri"/>
          <w:b/>
          <w:sz w:val="28"/>
        </w:rPr>
      </w:pPr>
    </w:p>
    <w:p w14:paraId="2B2A24EC" w14:textId="724E2629" w:rsidR="00504332" w:rsidRDefault="0014374A" w:rsidP="008B416A">
      <w:pPr>
        <w:ind w:right="13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XX</w:t>
      </w:r>
      <w:r w:rsidR="00C61B7D">
        <w:rPr>
          <w:rFonts w:ascii="Calibri" w:hAnsi="Calibri"/>
          <w:b/>
          <w:spacing w:val="-3"/>
          <w:sz w:val="28"/>
        </w:rPr>
        <w:t xml:space="preserve"> </w:t>
      </w:r>
      <w:r w:rsidR="00C61B7D">
        <w:rPr>
          <w:rFonts w:ascii="Calibri" w:hAnsi="Calibri"/>
          <w:b/>
          <w:sz w:val="28"/>
        </w:rPr>
        <w:t xml:space="preserve">de </w:t>
      </w:r>
      <w:r>
        <w:rPr>
          <w:rFonts w:ascii="Calibri" w:hAnsi="Calibri"/>
          <w:b/>
          <w:sz w:val="28"/>
        </w:rPr>
        <w:t xml:space="preserve">XXXXXXXX </w:t>
      </w:r>
      <w:r w:rsidR="00C61B7D">
        <w:rPr>
          <w:rFonts w:ascii="Calibri" w:hAnsi="Calibri"/>
          <w:b/>
          <w:sz w:val="28"/>
        </w:rPr>
        <w:t>de 20</w:t>
      </w:r>
      <w:r>
        <w:rPr>
          <w:rFonts w:ascii="Calibri" w:hAnsi="Calibri"/>
          <w:b/>
          <w:sz w:val="28"/>
        </w:rPr>
        <w:t>XX</w:t>
      </w:r>
      <w:r w:rsidR="00C61B7D">
        <w:rPr>
          <w:rFonts w:ascii="Calibri" w:hAnsi="Calibri"/>
          <w:b/>
          <w:sz w:val="28"/>
        </w:rPr>
        <w:t>,</w:t>
      </w:r>
      <w:r w:rsidR="00C61B7D">
        <w:rPr>
          <w:rFonts w:ascii="Calibri" w:hAnsi="Calibri"/>
          <w:b/>
          <w:spacing w:val="-3"/>
          <w:sz w:val="28"/>
        </w:rPr>
        <w:t xml:space="preserve"> </w:t>
      </w:r>
      <w:r w:rsidR="00C61B7D">
        <w:rPr>
          <w:rFonts w:ascii="Calibri" w:hAnsi="Calibri"/>
          <w:b/>
          <w:sz w:val="28"/>
        </w:rPr>
        <w:t>Tubarão/SC</w:t>
      </w:r>
    </w:p>
    <w:p w14:paraId="0AD7382C" w14:textId="77777777" w:rsidR="00504332" w:rsidRDefault="00504332">
      <w:pPr>
        <w:jc w:val="center"/>
        <w:rPr>
          <w:rFonts w:ascii="Calibri" w:hAnsi="Calibri"/>
          <w:sz w:val="28"/>
        </w:rPr>
        <w:sectPr w:rsidR="00504332" w:rsidSect="00E736DA">
          <w:footerReference w:type="default" r:id="rId7"/>
          <w:type w:val="continuous"/>
          <w:pgSz w:w="11920" w:h="16860"/>
          <w:pgMar w:top="1701" w:right="1134" w:bottom="1134" w:left="1701" w:header="720" w:footer="1381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</w:sectPr>
      </w:pPr>
    </w:p>
    <w:sdt>
      <w:sdtPr>
        <w:rPr>
          <w:rFonts w:asciiTheme="minorHAnsi" w:eastAsia="Arial MT" w:hAnsiTheme="minorHAnsi" w:cstheme="minorHAnsi"/>
          <w:color w:val="auto"/>
          <w:sz w:val="24"/>
          <w:szCs w:val="24"/>
          <w:lang w:val="pt-PT" w:eastAsia="en-US"/>
        </w:rPr>
        <w:id w:val="-17124188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7FC4D0" w14:textId="349ED8FE" w:rsidR="000F4178" w:rsidRPr="00E736DA" w:rsidRDefault="000F4178">
          <w:pPr>
            <w:pStyle w:val="CabealhodoSumrio"/>
            <w:rPr>
              <w:rFonts w:asciiTheme="minorHAnsi" w:hAnsiTheme="minorHAnsi" w:cstheme="minorHAnsi"/>
              <w:sz w:val="24"/>
              <w:szCs w:val="24"/>
            </w:rPr>
          </w:pPr>
          <w:r w:rsidRPr="00E736DA">
            <w:rPr>
              <w:rFonts w:asciiTheme="minorHAnsi" w:hAnsiTheme="minorHAnsi" w:cstheme="minorHAnsi"/>
              <w:sz w:val="24"/>
              <w:szCs w:val="24"/>
            </w:rPr>
            <w:t>Sumário</w:t>
          </w:r>
        </w:p>
        <w:p w14:paraId="5D3225AE" w14:textId="36CBE1DF" w:rsidR="000F4178" w:rsidRPr="00E736DA" w:rsidRDefault="000F4178">
          <w:pPr>
            <w:pStyle w:val="Sumrio1"/>
            <w:tabs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r w:rsidRPr="00E736DA">
            <w:rPr>
              <w:rFonts w:asciiTheme="minorHAnsi" w:hAnsiTheme="minorHAnsi" w:cstheme="minorHAnsi"/>
            </w:rPr>
            <w:fldChar w:fldCharType="begin"/>
          </w:r>
          <w:r w:rsidRPr="00E736DA">
            <w:rPr>
              <w:rFonts w:asciiTheme="minorHAnsi" w:hAnsiTheme="minorHAnsi" w:cstheme="minorHAnsi"/>
            </w:rPr>
            <w:instrText xml:space="preserve"> TOC \o "1-3" \h \z \u </w:instrText>
          </w:r>
          <w:r w:rsidRPr="00E736DA">
            <w:rPr>
              <w:rFonts w:asciiTheme="minorHAnsi" w:hAnsiTheme="minorHAnsi" w:cstheme="minorHAnsi"/>
            </w:rPr>
            <w:fldChar w:fldCharType="separate"/>
          </w:r>
          <w:hyperlink w:anchor="_Toc107834241" w:history="1">
            <w:r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1</w:t>
            </w:r>
            <w:r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Pr="00E736DA">
              <w:rPr>
                <w:rStyle w:val="Hyperlink"/>
                <w:rFonts w:asciiTheme="minorHAnsi" w:hAnsiTheme="minorHAnsi" w:cstheme="minorHAnsi"/>
                <w:noProof/>
              </w:rPr>
              <w:t>IDENTIFICAÇÃO DO</w:t>
            </w:r>
            <w:r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Pr="00E736DA">
              <w:rPr>
                <w:rStyle w:val="Hyperlink"/>
                <w:rFonts w:asciiTheme="minorHAnsi" w:hAnsiTheme="minorHAnsi" w:cstheme="minorHAnsi"/>
                <w:noProof/>
              </w:rPr>
              <w:t>PROJETO</w:t>
            </w:r>
            <w:r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_Toc107834241 \h </w:instrText>
            </w:r>
            <w:r w:rsidRPr="00E736DA">
              <w:rPr>
                <w:rFonts w:asciiTheme="minorHAnsi" w:hAnsiTheme="minorHAnsi" w:cstheme="minorHAnsi"/>
                <w:noProof/>
                <w:webHidden/>
              </w:rPr>
            </w:r>
            <w:r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E736DA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7DC59C7" w14:textId="77BC41A3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42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1.1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8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Generalidades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_Toc107834242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B6D1D3C" w14:textId="00C17F89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43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1.2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Critério 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Projeto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_Toc107834243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4073686" w14:textId="49E7125F" w:rsidR="000F4178" w:rsidRPr="00E736DA" w:rsidRDefault="00000000">
          <w:pPr>
            <w:pStyle w:val="Sumrio1"/>
            <w:tabs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44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2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NORMAS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RECOMENDAÇÕES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_Toc107834244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3C3A791" w14:textId="2F8E420D" w:rsidR="000F4178" w:rsidRPr="00E736DA" w:rsidRDefault="00000000">
          <w:pPr>
            <w:pStyle w:val="Sumrio1"/>
            <w:tabs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45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ENTRADA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ENERGIA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_Toc107834245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4004D4E" w14:textId="7A7917EB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46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3.1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Ramal 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7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Ligação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_Toc107834246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A264D4" w14:textId="1F65EBCC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47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3.2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Ramal 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Entrada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_Toc107834247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302FB65" w14:textId="47743088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48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3.3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Medição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_Toc107834248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4733E7D" w14:textId="3A6BC2AA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49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3.4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Condutores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do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ramal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entrada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_Toc107834249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431115B" w14:textId="31A5D00A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0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3.5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Malha de Aterramento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Medição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_Toc107834250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973C8FE" w14:textId="2A712617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1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3.6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Proteção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contra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sobrecarga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7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curto-circuito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_Toc107834251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9F2988E" w14:textId="424DFB27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2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3.7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Cálculo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_Toc107834252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D36915" w14:textId="65E88DC7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3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3.8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Iluminação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Geral,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TUG’s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Motores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_Toc107834253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B73413D" w14:textId="2822F586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4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3.9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Fator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Potência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_Toc107834254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F9AAFAF" w14:textId="133E3439" w:rsidR="000F4178" w:rsidRPr="00E736DA" w:rsidRDefault="00000000">
          <w:pPr>
            <w:pStyle w:val="Sumrio1"/>
            <w:tabs>
              <w:tab w:val="left" w:pos="110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5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3.10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Eletroduto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_Toc107834255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C527CFB" w14:textId="56B6BA66" w:rsidR="000F4178" w:rsidRPr="00E736DA" w:rsidRDefault="00000000">
          <w:pPr>
            <w:pStyle w:val="Sumrio1"/>
            <w:tabs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6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MATERIAIS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EQUIPAMENTOS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ELÉTRICOS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_Toc107834256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39169B2" w14:textId="0E526DAF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7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4.1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Proteção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contra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surtos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_Toc107834257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C90BA91" w14:textId="4A2BE29F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8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4.2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Condutores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elétricos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_Toc107834258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520B8B" w14:textId="0B6CE12D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9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4.3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Cabos 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controle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comando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_Toc107834259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191962F" w14:textId="41B9DF95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0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4.4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Cabos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instrumentação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_Toc107834260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93B55E1" w14:textId="76167A9B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1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4.5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Eletrodutos,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curvas,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luvas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aço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galvanizados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_Toc107834261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45A532F" w14:textId="6D352783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2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4.6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Braçadeiras,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buchas,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arruelas,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parafusos,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porcas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_Toc107834262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835FF9F" w14:textId="2B31A944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3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4.7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Chumbadores,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perfis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chapas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_Toc107834263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A9C76E3" w14:textId="31BC8049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4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4.8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8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Conectores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_Toc107834264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89D388" w14:textId="52A85C12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5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4.9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Montagem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eletrodutos,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caixas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conexões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_Toc107834265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584E5FE" w14:textId="1F83E48D" w:rsidR="000F4178" w:rsidRPr="00E736DA" w:rsidRDefault="00000000">
          <w:pPr>
            <w:pStyle w:val="Sumrio1"/>
            <w:tabs>
              <w:tab w:val="left" w:pos="110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6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4.10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Eletrodutos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flexíveis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_Toc107834266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6781618" w14:textId="7C900698" w:rsidR="000F4178" w:rsidRPr="00E736DA" w:rsidRDefault="00000000">
          <w:pPr>
            <w:pStyle w:val="Sumrio1"/>
            <w:tabs>
              <w:tab w:val="left" w:pos="110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7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4.11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Caixa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passagem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alvenaria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concreto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_Toc107834267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7F461E0" w14:textId="56959C46" w:rsidR="000F4178" w:rsidRPr="00E736DA" w:rsidRDefault="00000000">
          <w:pPr>
            <w:pStyle w:val="Sumrio1"/>
            <w:tabs>
              <w:tab w:val="left" w:pos="110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8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4.12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Instalação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aterramento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spda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_Toc107834268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55B88F9" w14:textId="25CFD5B5" w:rsidR="000F4178" w:rsidRPr="00E736DA" w:rsidRDefault="00000000">
          <w:pPr>
            <w:pStyle w:val="Sumrio1"/>
            <w:tabs>
              <w:tab w:val="left" w:pos="110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9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4.13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Quadros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controle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das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bombas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motores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_Toc107834269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3A26D94" w14:textId="7CE4ACE4" w:rsidR="000F4178" w:rsidRPr="00E736DA" w:rsidRDefault="00000000">
          <w:pPr>
            <w:pStyle w:val="Sumrio1"/>
            <w:tabs>
              <w:tab w:val="left" w:pos="110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70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4.14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Carga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instalada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_Toc107834270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952BEA7" w14:textId="651CB642" w:rsidR="000F4178" w:rsidRPr="00E736DA" w:rsidRDefault="00000000">
          <w:pPr>
            <w:pStyle w:val="Sumrio1"/>
            <w:tabs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71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5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LISTA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0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MATERIAIS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_Toc107834271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21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CAE550C" w14:textId="1988EAA7" w:rsidR="000F4178" w:rsidRPr="00E736DA" w:rsidRDefault="000F4178">
          <w:pPr>
            <w:rPr>
              <w:rFonts w:asciiTheme="minorHAnsi" w:hAnsiTheme="minorHAnsi" w:cstheme="minorHAnsi"/>
              <w:sz w:val="24"/>
              <w:szCs w:val="24"/>
            </w:rPr>
          </w:pPr>
          <w:r w:rsidRPr="00E736DA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7F177A51" w14:textId="77777777" w:rsidR="00504332" w:rsidRPr="00E736DA" w:rsidRDefault="00504332">
      <w:pPr>
        <w:rPr>
          <w:rFonts w:asciiTheme="minorHAnsi" w:hAnsiTheme="minorHAnsi" w:cstheme="minorHAnsi"/>
          <w:sz w:val="24"/>
          <w:szCs w:val="24"/>
        </w:rPr>
        <w:sectPr w:rsidR="00504332" w:rsidRPr="00E736DA" w:rsidSect="00E736DA">
          <w:pgSz w:w="11920" w:h="16860"/>
          <w:pgMar w:top="1701" w:right="1134" w:bottom="1134" w:left="1701" w:header="0" w:footer="1383" w:gutter="0"/>
          <w:cols w:space="720"/>
        </w:sectPr>
      </w:pPr>
    </w:p>
    <w:p w14:paraId="42BC709C" w14:textId="77777777" w:rsidR="00504332" w:rsidRPr="00E736DA" w:rsidRDefault="00C61B7D" w:rsidP="00E736DA">
      <w:pPr>
        <w:pStyle w:val="Ttulo1"/>
        <w:numPr>
          <w:ilvl w:val="0"/>
          <w:numId w:val="4"/>
        </w:numPr>
        <w:tabs>
          <w:tab w:val="left" w:pos="421"/>
        </w:tabs>
        <w:ind w:hanging="203"/>
        <w:jc w:val="both"/>
        <w:rPr>
          <w:rFonts w:asciiTheme="minorHAnsi" w:hAnsiTheme="minorHAnsi" w:cstheme="minorHAnsi"/>
        </w:rPr>
      </w:pPr>
      <w:bookmarkStart w:id="0" w:name="_Toc107834241"/>
      <w:r w:rsidRPr="00E736DA">
        <w:rPr>
          <w:rFonts w:asciiTheme="minorHAnsi" w:hAnsiTheme="minorHAnsi" w:cstheme="minorHAnsi"/>
        </w:rPr>
        <w:lastRenderedPageBreak/>
        <w:t>-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IDENTIFICAÇÃO DO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PROJETO</w:t>
      </w:r>
      <w:bookmarkEnd w:id="0"/>
    </w:p>
    <w:p w14:paraId="5238DBD3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A560E9B" w14:textId="1E16B6A9" w:rsidR="00504332" w:rsidRPr="00E736DA" w:rsidRDefault="00C61B7D" w:rsidP="00E736DA">
      <w:pPr>
        <w:ind w:right="13" w:firstLine="1132"/>
        <w:jc w:val="both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 xml:space="preserve">O presente memorial refere-se a implantação do Booster </w:t>
      </w:r>
      <w:r w:rsidR="000C79F8">
        <w:rPr>
          <w:rFonts w:asciiTheme="minorHAnsi" w:hAnsiTheme="minorHAnsi" w:cstheme="minorHAnsi"/>
          <w:sz w:val="24"/>
          <w:szCs w:val="24"/>
        </w:rPr>
        <w:t xml:space="preserve">do </w:t>
      </w:r>
      <w:r w:rsidRPr="00E736DA">
        <w:rPr>
          <w:rFonts w:asciiTheme="minorHAnsi" w:hAnsiTheme="minorHAnsi" w:cstheme="minorHAnsi"/>
          <w:sz w:val="24"/>
          <w:szCs w:val="24"/>
        </w:rPr>
        <w:t>Loteamento</w:t>
      </w:r>
      <w:r w:rsidRPr="00E736DA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0F4178" w:rsidRPr="00E736DA">
        <w:rPr>
          <w:rFonts w:asciiTheme="minorHAnsi" w:hAnsiTheme="minorHAnsi" w:cstheme="minorHAnsi"/>
          <w:spacing w:val="63"/>
          <w:sz w:val="24"/>
          <w:szCs w:val="24"/>
        </w:rPr>
        <w:t>XXXXXXXXX</w:t>
      </w:r>
      <w:r w:rsidRPr="00E736DA">
        <w:rPr>
          <w:rFonts w:asciiTheme="minorHAnsi" w:hAnsiTheme="minorHAnsi" w:cstheme="minorHAnsi"/>
          <w:sz w:val="24"/>
          <w:szCs w:val="24"/>
        </w:rPr>
        <w:t>que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</w:t>
      </w:r>
      <w:r w:rsidR="000F4178" w:rsidRPr="00E736DA">
        <w:rPr>
          <w:rFonts w:asciiTheme="minorHAnsi" w:hAnsiTheme="minorHAnsi" w:cstheme="minorHAnsi"/>
          <w:sz w:val="24"/>
          <w:szCs w:val="24"/>
        </w:rPr>
        <w:t>ará</w:t>
      </w:r>
      <w:r w:rsidRPr="00E736DA">
        <w:rPr>
          <w:rFonts w:asciiTheme="minorHAnsi" w:hAnsiTheme="minorHAnsi" w:cstheme="minorHAnsi"/>
          <w:sz w:val="24"/>
          <w:szCs w:val="24"/>
        </w:rPr>
        <w:t xml:space="preserve"> parte do sistema de abastecimento de água da Tubarão Saneamento S.A.,</w:t>
      </w:r>
      <w:r w:rsidRPr="00E736DA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0F4178" w:rsidRPr="00E736DA">
        <w:rPr>
          <w:rFonts w:asciiTheme="minorHAnsi" w:hAnsiTheme="minorHAnsi" w:cstheme="minorHAnsi"/>
          <w:sz w:val="24"/>
          <w:szCs w:val="24"/>
        </w:rPr>
        <w:t>n</w:t>
      </w:r>
      <w:r w:rsidRPr="00E736DA">
        <w:rPr>
          <w:rFonts w:asciiTheme="minorHAnsi" w:hAnsiTheme="minorHAnsi" w:cstheme="minorHAnsi"/>
          <w:sz w:val="24"/>
          <w:szCs w:val="24"/>
        </w:rPr>
        <w:t>o município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Tubarão/SC.</w:t>
      </w:r>
    </w:p>
    <w:p w14:paraId="027B522A" w14:textId="77777777" w:rsidR="00504332" w:rsidRPr="00E736DA" w:rsidRDefault="00504332" w:rsidP="00E736DA">
      <w:pPr>
        <w:pStyle w:val="Corpodetexto"/>
        <w:tabs>
          <w:tab w:val="left" w:pos="8364"/>
        </w:tabs>
        <w:jc w:val="both"/>
        <w:rPr>
          <w:rFonts w:asciiTheme="minorHAnsi" w:hAnsiTheme="minorHAnsi" w:cstheme="minorHAnsi"/>
        </w:rPr>
      </w:pPr>
    </w:p>
    <w:p w14:paraId="500BC06A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  <w:tab w:val="left" w:pos="8364"/>
        </w:tabs>
        <w:ind w:hanging="407"/>
        <w:jc w:val="both"/>
        <w:rPr>
          <w:rFonts w:asciiTheme="minorHAnsi" w:hAnsiTheme="minorHAnsi" w:cstheme="minorHAnsi"/>
        </w:rPr>
      </w:pPr>
      <w:bookmarkStart w:id="1" w:name="_Toc107834242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8"/>
        </w:rPr>
        <w:t xml:space="preserve"> </w:t>
      </w:r>
      <w:r w:rsidRPr="00E736DA">
        <w:rPr>
          <w:rFonts w:asciiTheme="minorHAnsi" w:hAnsiTheme="minorHAnsi" w:cstheme="minorHAnsi"/>
        </w:rPr>
        <w:t>Generalidades</w:t>
      </w:r>
      <w:bookmarkEnd w:id="1"/>
    </w:p>
    <w:p w14:paraId="6DE19453" w14:textId="77777777" w:rsidR="00504332" w:rsidRPr="00E736DA" w:rsidRDefault="00504332" w:rsidP="00E736DA">
      <w:pPr>
        <w:pStyle w:val="Corpodetexto"/>
        <w:tabs>
          <w:tab w:val="left" w:pos="8364"/>
        </w:tabs>
        <w:jc w:val="both"/>
        <w:rPr>
          <w:rFonts w:asciiTheme="minorHAnsi" w:hAnsiTheme="minorHAnsi" w:cstheme="minorHAnsi"/>
          <w:b/>
        </w:rPr>
      </w:pPr>
    </w:p>
    <w:p w14:paraId="020421A0" w14:textId="6C9F252B" w:rsidR="00504332" w:rsidRPr="00E736DA" w:rsidRDefault="00C61B7D" w:rsidP="00E736DA">
      <w:pPr>
        <w:ind w:right="13" w:firstLine="1132"/>
        <w:jc w:val="both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O projeto elétrico do booster é padrão para estruturas do tipo que contenham 1 bomba  instalada. O projeto é composto por:</w:t>
      </w:r>
    </w:p>
    <w:p w14:paraId="738AB922" w14:textId="77777777" w:rsidR="00504332" w:rsidRPr="00E736DA" w:rsidRDefault="00504332" w:rsidP="00E736DA">
      <w:pPr>
        <w:ind w:right="13" w:firstLine="1132"/>
        <w:jc w:val="both"/>
        <w:rPr>
          <w:rFonts w:asciiTheme="minorHAnsi" w:hAnsiTheme="minorHAnsi" w:cstheme="minorHAnsi"/>
          <w:sz w:val="24"/>
          <w:szCs w:val="24"/>
        </w:rPr>
      </w:pPr>
    </w:p>
    <w:p w14:paraId="2BED4E88" w14:textId="77777777" w:rsidR="00504332" w:rsidRPr="00E736DA" w:rsidRDefault="00C61B7D" w:rsidP="00E736DA">
      <w:pPr>
        <w:pStyle w:val="PargrafodaLista"/>
        <w:numPr>
          <w:ilvl w:val="2"/>
          <w:numId w:val="6"/>
        </w:numPr>
        <w:tabs>
          <w:tab w:val="left" w:pos="851"/>
          <w:tab w:val="left" w:pos="8364"/>
        </w:tabs>
        <w:ind w:hanging="29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Entrada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energia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em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baixa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tensão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(BT);</w:t>
      </w:r>
    </w:p>
    <w:p w14:paraId="49EA87A7" w14:textId="77777777" w:rsidR="00504332" w:rsidRPr="00E736DA" w:rsidRDefault="00C61B7D" w:rsidP="00E736DA">
      <w:pPr>
        <w:pStyle w:val="PargrafodaLista"/>
        <w:numPr>
          <w:ilvl w:val="2"/>
          <w:numId w:val="6"/>
        </w:numPr>
        <w:tabs>
          <w:tab w:val="left" w:pos="851"/>
          <w:tab w:val="left" w:pos="8364"/>
        </w:tabs>
        <w:ind w:hanging="29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Detalhe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medição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</w:t>
      </w:r>
      <w:r w:rsidRPr="00E736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comando;</w:t>
      </w:r>
    </w:p>
    <w:p w14:paraId="4563001D" w14:textId="77777777" w:rsidR="00504332" w:rsidRPr="00E736DA" w:rsidRDefault="00C61B7D" w:rsidP="00E736DA">
      <w:pPr>
        <w:pStyle w:val="PargrafodaLista"/>
        <w:numPr>
          <w:ilvl w:val="2"/>
          <w:numId w:val="6"/>
        </w:numPr>
        <w:tabs>
          <w:tab w:val="left" w:pos="851"/>
          <w:tab w:val="left" w:pos="8364"/>
        </w:tabs>
        <w:ind w:hanging="29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Quadro</w:t>
      </w:r>
      <w:r w:rsidRPr="00E736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comando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motores</w:t>
      </w:r>
      <w:r w:rsidRPr="00E736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(CCM);</w:t>
      </w:r>
    </w:p>
    <w:p w14:paraId="02082857" w14:textId="77777777" w:rsidR="00504332" w:rsidRPr="00E736DA" w:rsidRDefault="00C61B7D" w:rsidP="00E736DA">
      <w:pPr>
        <w:pStyle w:val="PargrafodaLista"/>
        <w:numPr>
          <w:ilvl w:val="2"/>
          <w:numId w:val="6"/>
        </w:numPr>
        <w:tabs>
          <w:tab w:val="left" w:pos="851"/>
          <w:tab w:val="left" w:pos="8364"/>
        </w:tabs>
        <w:ind w:hanging="29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Lista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materiais;</w:t>
      </w:r>
    </w:p>
    <w:p w14:paraId="0E002FE1" w14:textId="77777777" w:rsidR="00504332" w:rsidRPr="00E736DA" w:rsidRDefault="00C61B7D" w:rsidP="00E736DA">
      <w:pPr>
        <w:pStyle w:val="PargrafodaLista"/>
        <w:numPr>
          <w:ilvl w:val="2"/>
          <w:numId w:val="6"/>
        </w:numPr>
        <w:tabs>
          <w:tab w:val="left" w:pos="851"/>
          <w:tab w:val="left" w:pos="8364"/>
        </w:tabs>
        <w:ind w:hanging="29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Memorial</w:t>
      </w:r>
      <w:r w:rsidRPr="00E736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descritivo;</w:t>
      </w:r>
    </w:p>
    <w:p w14:paraId="38398CE7" w14:textId="2F95F37D" w:rsidR="00504332" w:rsidRDefault="00504332" w:rsidP="00E736DA">
      <w:pPr>
        <w:pStyle w:val="Corpodetexto"/>
        <w:tabs>
          <w:tab w:val="left" w:pos="8364"/>
        </w:tabs>
        <w:jc w:val="both"/>
        <w:rPr>
          <w:rFonts w:asciiTheme="minorHAnsi" w:hAnsiTheme="minorHAnsi" w:cstheme="minorHAnsi"/>
        </w:rPr>
      </w:pPr>
    </w:p>
    <w:p w14:paraId="3BB870BC" w14:textId="4632101B" w:rsidR="000C79F8" w:rsidRPr="00E736DA" w:rsidRDefault="000C79F8" w:rsidP="000C79F8">
      <w:pPr>
        <w:pStyle w:val="Ttulo1"/>
        <w:numPr>
          <w:ilvl w:val="1"/>
          <w:numId w:val="4"/>
        </w:numPr>
        <w:tabs>
          <w:tab w:val="left" w:pos="625"/>
          <w:tab w:val="left" w:pos="8364"/>
        </w:tabs>
        <w:ind w:hanging="4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Pr="00E736DA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8"/>
        </w:rPr>
        <w:t>Critérios de Projeto</w:t>
      </w:r>
    </w:p>
    <w:p w14:paraId="2DC9C32D" w14:textId="77777777" w:rsidR="000C79F8" w:rsidRPr="00E736DA" w:rsidRDefault="000C79F8" w:rsidP="000C79F8">
      <w:pPr>
        <w:pStyle w:val="Corpodetexto"/>
        <w:tabs>
          <w:tab w:val="left" w:pos="8364"/>
        </w:tabs>
        <w:jc w:val="both"/>
        <w:rPr>
          <w:rFonts w:asciiTheme="minorHAnsi" w:hAnsiTheme="minorHAnsi" w:cstheme="minorHAnsi"/>
          <w:b/>
        </w:rPr>
      </w:pPr>
    </w:p>
    <w:p w14:paraId="3A1B0EDA" w14:textId="19B0F33A" w:rsidR="00504332" w:rsidRDefault="000C79F8" w:rsidP="000C79F8">
      <w:pPr>
        <w:ind w:right="13" w:firstLine="11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A bomba será comandada através do quadro de comando, localizado dentro da estrutura metálica do booster, conforme projeto arquitetônico. O acionamento poderá ser feito na modalidade automática, através do sistma de controle de vazão ou manual, a partir das botoeiras instaladas na porta do quadro de controle.</w:t>
      </w:r>
    </w:p>
    <w:p w14:paraId="2E69BD5F" w14:textId="77777777" w:rsidR="008B416A" w:rsidRPr="00E736DA" w:rsidRDefault="008B416A" w:rsidP="00E736DA">
      <w:pPr>
        <w:pStyle w:val="Corpodetexto"/>
        <w:tabs>
          <w:tab w:val="left" w:pos="8364"/>
        </w:tabs>
        <w:ind w:right="717" w:firstLine="1134"/>
        <w:jc w:val="both"/>
        <w:rPr>
          <w:rFonts w:asciiTheme="minorHAnsi" w:hAnsiTheme="minorHAnsi" w:cstheme="minorHAnsi"/>
        </w:rPr>
      </w:pPr>
    </w:p>
    <w:p w14:paraId="44D5B1DE" w14:textId="77777777" w:rsidR="00504332" w:rsidRPr="00E736DA" w:rsidRDefault="00C61B7D" w:rsidP="00E736DA">
      <w:pPr>
        <w:pStyle w:val="Ttulo1"/>
        <w:numPr>
          <w:ilvl w:val="0"/>
          <w:numId w:val="4"/>
        </w:numPr>
        <w:tabs>
          <w:tab w:val="left" w:pos="421"/>
        </w:tabs>
        <w:ind w:hanging="203"/>
        <w:jc w:val="both"/>
        <w:rPr>
          <w:rFonts w:asciiTheme="minorHAnsi" w:hAnsiTheme="minorHAnsi" w:cstheme="minorHAnsi"/>
        </w:rPr>
      </w:pPr>
      <w:bookmarkStart w:id="2" w:name="_Toc107834244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NORMAS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RECOMENDAÇÕES</w:t>
      </w:r>
      <w:bookmarkEnd w:id="2"/>
    </w:p>
    <w:p w14:paraId="5515662B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B4B2E9F" w14:textId="49F698BA" w:rsidR="008B416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 projeto elétrico apresentado atende os requisitos aplicáveis da norma NBR5410,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da Associação Brasileira de Normas Técnicas – ABNT. As instalações de entrada 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energia elétrica atende as recomendações da norma de entrada de energia de instalações</w:t>
      </w:r>
      <w:r w:rsidRPr="00E736DA">
        <w:rPr>
          <w:rFonts w:asciiTheme="minorHAnsi" w:hAnsiTheme="minorHAnsi" w:cstheme="minorHAnsi"/>
          <w:spacing w:val="-64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consumidores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CERGA</w:t>
      </w:r>
      <w:r w:rsidR="00F63EF7">
        <w:rPr>
          <w:rFonts w:asciiTheme="minorHAnsi" w:hAnsiTheme="minorHAnsi" w:cstheme="minorHAnsi"/>
        </w:rPr>
        <w:t>L/CELESC/COORSEL</w:t>
      </w:r>
      <w:r w:rsidRPr="00E736DA">
        <w:rPr>
          <w:rFonts w:asciiTheme="minorHAnsi" w:hAnsiTheme="minorHAnsi" w:cstheme="minorHAnsi"/>
        </w:rPr>
        <w:t>,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concessionária 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energia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elétrica local.</w:t>
      </w:r>
    </w:p>
    <w:p w14:paraId="4A32F470" w14:textId="690EE3EF" w:rsidR="000F4178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 projeto elétrico deverá atender o que estabelece a Norma Regulamentadora NR-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10, publicada através de Portaria Nº. 598 de 07/12/2004. Para a execução dos serviços 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operação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só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serão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permitidos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profissionais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devidamente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autorizados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 habilitados.</w:t>
      </w:r>
    </w:p>
    <w:p w14:paraId="456EBEA5" w14:textId="532F212F" w:rsidR="00504332" w:rsidRPr="00E736DA" w:rsidRDefault="00C61B7D" w:rsidP="00E736DA">
      <w:pPr>
        <w:pStyle w:val="Corpodetexto"/>
        <w:ind w:right="705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Para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todo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trabalho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tomados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os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seguintes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procedimentos:</w:t>
      </w:r>
    </w:p>
    <w:p w14:paraId="44949F8D" w14:textId="77777777" w:rsidR="00504332" w:rsidRPr="00E736DA" w:rsidRDefault="00C61B7D" w:rsidP="00E736DA">
      <w:pPr>
        <w:pStyle w:val="PargrafodaLista"/>
        <w:numPr>
          <w:ilvl w:val="0"/>
          <w:numId w:val="7"/>
        </w:numPr>
        <w:tabs>
          <w:tab w:val="left" w:pos="643"/>
        </w:tabs>
        <w:ind w:left="1134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Seccionamento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efetivo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</w:t>
      </w:r>
      <w:r w:rsidRPr="00E736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energia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elétrica;</w:t>
      </w:r>
    </w:p>
    <w:p w14:paraId="14B9CC60" w14:textId="77777777" w:rsidR="00504332" w:rsidRPr="00E736DA" w:rsidRDefault="00C61B7D" w:rsidP="00E736DA">
      <w:pPr>
        <w:pStyle w:val="PargrafodaLista"/>
        <w:numPr>
          <w:ilvl w:val="0"/>
          <w:numId w:val="7"/>
        </w:numPr>
        <w:tabs>
          <w:tab w:val="left" w:pos="643"/>
        </w:tabs>
        <w:ind w:left="1134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Impedimento,</w:t>
      </w:r>
      <w:r w:rsidRPr="00E736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através</w:t>
      </w:r>
      <w:r w:rsidRPr="00E736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bloqueadores,</w:t>
      </w:r>
      <w:r w:rsidRPr="00E736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</w:t>
      </w:r>
      <w:r w:rsidRPr="00E736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reenergização;</w:t>
      </w:r>
    </w:p>
    <w:p w14:paraId="36E244C9" w14:textId="77777777" w:rsidR="00504332" w:rsidRPr="00E736DA" w:rsidRDefault="00C61B7D" w:rsidP="00E736DA">
      <w:pPr>
        <w:pStyle w:val="PargrafodaLista"/>
        <w:numPr>
          <w:ilvl w:val="0"/>
          <w:numId w:val="7"/>
        </w:numPr>
        <w:tabs>
          <w:tab w:val="left" w:pos="643"/>
        </w:tabs>
        <w:ind w:left="1134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Comprovar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E736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ausência</w:t>
      </w:r>
      <w:r w:rsidRPr="00E736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energia</w:t>
      </w:r>
      <w:r w:rsidRPr="00E736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elétrica;</w:t>
      </w:r>
    </w:p>
    <w:p w14:paraId="2175988E" w14:textId="77777777" w:rsidR="00504332" w:rsidRPr="00E736DA" w:rsidRDefault="00C61B7D" w:rsidP="00E736DA">
      <w:pPr>
        <w:pStyle w:val="PargrafodaLista"/>
        <w:numPr>
          <w:ilvl w:val="0"/>
          <w:numId w:val="7"/>
        </w:numPr>
        <w:tabs>
          <w:tab w:val="left" w:pos="643"/>
        </w:tabs>
        <w:ind w:left="1134" w:right="716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Além do aterramento do próprio sistema, deverá ser usado, quando for executada a</w:t>
      </w:r>
      <w:r w:rsidRPr="00E736D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obra,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 aterramento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temporário.</w:t>
      </w:r>
    </w:p>
    <w:p w14:paraId="376A48A4" w14:textId="77777777" w:rsidR="00504332" w:rsidRPr="00E736DA" w:rsidRDefault="00C61B7D" w:rsidP="00E736DA">
      <w:pPr>
        <w:pStyle w:val="PargrafodaLista"/>
        <w:numPr>
          <w:ilvl w:val="0"/>
          <w:numId w:val="7"/>
        </w:numPr>
        <w:tabs>
          <w:tab w:val="left" w:pos="643"/>
        </w:tabs>
        <w:ind w:left="1134" w:right="711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Proteger os elementos energizados (caso não seja possível seu desligamento),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conforme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Anexo I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</w:t>
      </w:r>
      <w:r w:rsidRPr="00E736D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NR-10;</w:t>
      </w:r>
    </w:p>
    <w:p w14:paraId="0371993E" w14:textId="77777777" w:rsidR="00504332" w:rsidRPr="00E736DA" w:rsidRDefault="00C61B7D" w:rsidP="00E736DA">
      <w:pPr>
        <w:pStyle w:val="PargrafodaLista"/>
        <w:numPr>
          <w:ilvl w:val="0"/>
          <w:numId w:val="7"/>
        </w:numPr>
        <w:tabs>
          <w:tab w:val="left" w:pos="643"/>
        </w:tabs>
        <w:ind w:left="1134" w:right="707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Sinalizar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etiquetas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advertência,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colocando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data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os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nomes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dos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profissionais autorizados, quando na execução e/ou operação da obra, os circuitos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desenergizados.</w:t>
      </w:r>
    </w:p>
    <w:p w14:paraId="381094F3" w14:textId="77777777" w:rsidR="00504332" w:rsidRPr="00E736DA" w:rsidRDefault="00504332" w:rsidP="00E736DA">
      <w:pPr>
        <w:jc w:val="both"/>
        <w:rPr>
          <w:rFonts w:asciiTheme="minorHAnsi" w:hAnsiTheme="minorHAnsi" w:cstheme="minorHAnsi"/>
          <w:sz w:val="24"/>
          <w:szCs w:val="24"/>
        </w:rPr>
        <w:sectPr w:rsidR="00504332" w:rsidRPr="00E736DA" w:rsidSect="00E736DA">
          <w:pgSz w:w="11920" w:h="16860"/>
          <w:pgMar w:top="1701" w:right="1134" w:bottom="1134" w:left="1701" w:header="0" w:footer="1381" w:gutter="0"/>
          <w:cols w:space="720"/>
        </w:sectPr>
      </w:pPr>
    </w:p>
    <w:p w14:paraId="6F2EF54F" w14:textId="77777777" w:rsidR="00504332" w:rsidRPr="00E736DA" w:rsidRDefault="00C61B7D" w:rsidP="00E736DA">
      <w:pPr>
        <w:pStyle w:val="Ttulo1"/>
        <w:numPr>
          <w:ilvl w:val="0"/>
          <w:numId w:val="4"/>
        </w:numPr>
        <w:tabs>
          <w:tab w:val="left" w:pos="421"/>
        </w:tabs>
        <w:ind w:hanging="203"/>
        <w:jc w:val="both"/>
        <w:rPr>
          <w:rFonts w:asciiTheme="minorHAnsi" w:hAnsiTheme="minorHAnsi" w:cstheme="minorHAnsi"/>
        </w:rPr>
      </w:pPr>
      <w:bookmarkStart w:id="3" w:name="_Toc107834245"/>
      <w:r w:rsidRPr="00E736DA">
        <w:rPr>
          <w:rFonts w:asciiTheme="minorHAnsi" w:hAnsiTheme="minorHAnsi" w:cstheme="minorHAnsi"/>
        </w:rPr>
        <w:lastRenderedPageBreak/>
        <w:t>-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ENTRADA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ENERGIA</w:t>
      </w:r>
      <w:bookmarkEnd w:id="3"/>
    </w:p>
    <w:p w14:paraId="7785B907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0183FF2" w14:textId="1A347C24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entrada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energia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elétrica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foi dimensionada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acordo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normas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Concessionária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energia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elétrica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local,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sendo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toda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subterrânea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medição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localizada em poste</w:t>
      </w:r>
      <w:r w:rsidR="000C79F8">
        <w:rPr>
          <w:rFonts w:asciiTheme="minorHAnsi" w:hAnsiTheme="minorHAnsi" w:cstheme="minorHAnsi"/>
        </w:rPr>
        <w:t xml:space="preserve"> com</w:t>
      </w:r>
      <w:r w:rsidRPr="00E736DA">
        <w:rPr>
          <w:rFonts w:asciiTheme="minorHAnsi" w:hAnsiTheme="minorHAnsi" w:cstheme="minorHAnsi"/>
        </w:rPr>
        <w:t xml:space="preserve"> </w:t>
      </w:r>
      <w:r w:rsidR="00F63EF7">
        <w:rPr>
          <w:rFonts w:asciiTheme="minorHAnsi" w:hAnsiTheme="minorHAnsi" w:cstheme="minorHAnsi"/>
        </w:rPr>
        <w:t>medidor de lente</w:t>
      </w:r>
      <w:r w:rsidRPr="00E736DA">
        <w:rPr>
          <w:rFonts w:asciiTheme="minorHAnsi" w:hAnsiTheme="minorHAnsi" w:cstheme="minorHAnsi"/>
        </w:rPr>
        <w:t>. Para detalhes, ver plantas do projeto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elétrico.</w:t>
      </w:r>
    </w:p>
    <w:p w14:paraId="1D5A113D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23542156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4" w:name="_Toc107834246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Ramal de</w:t>
      </w:r>
      <w:r w:rsidRPr="00E736DA">
        <w:rPr>
          <w:rFonts w:asciiTheme="minorHAnsi" w:hAnsiTheme="minorHAnsi" w:cstheme="minorHAnsi"/>
          <w:spacing w:val="-7"/>
        </w:rPr>
        <w:t xml:space="preserve"> </w:t>
      </w:r>
      <w:r w:rsidRPr="00E736DA">
        <w:rPr>
          <w:rFonts w:asciiTheme="minorHAnsi" w:hAnsiTheme="minorHAnsi" w:cstheme="minorHAnsi"/>
        </w:rPr>
        <w:t>Ligação</w:t>
      </w:r>
      <w:bookmarkEnd w:id="4"/>
    </w:p>
    <w:p w14:paraId="6D8FA15A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A2DF3FB" w14:textId="59E37E6B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 ramal de ligação será permanente e terá sua derivação da rede secundária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pertencente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concessionária</w:t>
      </w:r>
      <w:r w:rsidRPr="00966A7B">
        <w:rPr>
          <w:rFonts w:asciiTheme="minorHAnsi" w:hAnsiTheme="minorHAnsi" w:cstheme="minorHAnsi"/>
        </w:rPr>
        <w:t xml:space="preserve"> </w:t>
      </w:r>
      <w:r w:rsidR="00B92680">
        <w:rPr>
          <w:rFonts w:asciiTheme="minorHAnsi" w:hAnsiTheme="minorHAnsi" w:cstheme="minorHAnsi"/>
        </w:rPr>
        <w:t xml:space="preserve"> XXXXXXX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classe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 isolação</w:t>
      </w:r>
      <w:r w:rsidRPr="00966A7B">
        <w:rPr>
          <w:rFonts w:asciiTheme="minorHAnsi" w:hAnsiTheme="minorHAnsi" w:cstheme="minorHAnsi"/>
        </w:rPr>
        <w:t xml:space="preserve"> </w:t>
      </w:r>
      <w:r w:rsidR="00B92680">
        <w:rPr>
          <w:rFonts w:asciiTheme="minorHAnsi" w:hAnsiTheme="minorHAnsi" w:cstheme="minorHAnsi"/>
        </w:rPr>
        <w:t>XX</w:t>
      </w:r>
      <w:r w:rsidRPr="00E736DA">
        <w:rPr>
          <w:rFonts w:asciiTheme="minorHAnsi" w:hAnsiTheme="minorHAnsi" w:cstheme="minorHAnsi"/>
        </w:rPr>
        <w:t>kV.</w:t>
      </w:r>
    </w:p>
    <w:p w14:paraId="0FF5A872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5E4BE319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5" w:name="_Toc107834247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Ramal de</w:t>
      </w:r>
      <w:r w:rsidRPr="00E736DA">
        <w:rPr>
          <w:rFonts w:asciiTheme="minorHAnsi" w:hAnsiTheme="minorHAnsi" w:cstheme="minorHAnsi"/>
          <w:spacing w:val="-6"/>
        </w:rPr>
        <w:t xml:space="preserve"> </w:t>
      </w:r>
      <w:r w:rsidRPr="00E736DA">
        <w:rPr>
          <w:rFonts w:asciiTheme="minorHAnsi" w:hAnsiTheme="minorHAnsi" w:cstheme="minorHAnsi"/>
        </w:rPr>
        <w:t>Entrada</w:t>
      </w:r>
      <w:bookmarkEnd w:id="5"/>
    </w:p>
    <w:p w14:paraId="20540D13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3866752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 medição será feita em baixa tensão através de medidores de fornecimento 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concessionária,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abrigados no poste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conforme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projeto.</w:t>
      </w:r>
    </w:p>
    <w:p w14:paraId="66369153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ancoragem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condutores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atravessarão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vão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feitas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através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isoladores de distribuição tipo roldana padrão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conforme lista de materiais, fixados na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própria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estrutura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poste.</w:t>
      </w:r>
    </w:p>
    <w:p w14:paraId="56720381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Todas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isoladores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fixados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através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um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parafuso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cabeça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abaulada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16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X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150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mm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sela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 cruzeta,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conforme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padrão.</w:t>
      </w:r>
    </w:p>
    <w:p w14:paraId="6EFD4A58" w14:textId="4D46953F" w:rsidR="00504332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 poste deverá ser instalado conforme disposto no projeto em anexo, de acordo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 norma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concessionária.</w:t>
      </w:r>
    </w:p>
    <w:p w14:paraId="27D86223" w14:textId="77777777" w:rsidR="00966A7B" w:rsidRPr="00E736DA" w:rsidRDefault="00966A7B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</w:p>
    <w:p w14:paraId="061A140C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6" w:name="_Toc107834248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Medição</w:t>
      </w:r>
      <w:bookmarkEnd w:id="6"/>
    </w:p>
    <w:p w14:paraId="317FD06D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F6BA4B1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 medição será realizada em baixa tensão conforme desenhos em anexo. Os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medidores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fornecidos pela concessionária.</w:t>
      </w:r>
    </w:p>
    <w:p w14:paraId="2F99CB88" w14:textId="5AA4C24C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 condutores providos da entrada de energia seguirão por um conduto embutido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alvenaria 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poste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padrão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 diâmetro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="00B92680">
        <w:rPr>
          <w:rFonts w:asciiTheme="minorHAnsi" w:hAnsiTheme="minorHAnsi" w:cstheme="minorHAnsi"/>
        </w:rPr>
        <w:t>XX</w:t>
      </w:r>
      <w:r w:rsidRPr="00E736DA">
        <w:rPr>
          <w:rFonts w:asciiTheme="minorHAnsi" w:hAnsiTheme="minorHAnsi" w:cstheme="minorHAnsi"/>
        </w:rPr>
        <w:t>"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até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caixa 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medidores.</w:t>
      </w:r>
    </w:p>
    <w:p w14:paraId="3A21E0D8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40BBA066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7" w:name="_Toc107834249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Condutores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ramal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6"/>
        </w:rPr>
        <w:t xml:space="preserve"> </w:t>
      </w:r>
      <w:r w:rsidRPr="00E736DA">
        <w:rPr>
          <w:rFonts w:asciiTheme="minorHAnsi" w:hAnsiTheme="minorHAnsi" w:cstheme="minorHAnsi"/>
        </w:rPr>
        <w:t>entrada</w:t>
      </w:r>
      <w:bookmarkEnd w:id="7"/>
    </w:p>
    <w:p w14:paraId="79055267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9012BEA" w14:textId="433C5585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booster será atendido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 baixa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tensão no fornecimento da energia elétrica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através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um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ramal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entrada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derivado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rede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baixa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tensão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concessionária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 xml:space="preserve">energia, com 4 cabos cobre, </w:t>
      </w:r>
      <w:r w:rsidR="00B92680">
        <w:rPr>
          <w:rFonts w:asciiTheme="minorHAnsi" w:hAnsiTheme="minorHAnsi" w:cstheme="minorHAnsi"/>
        </w:rPr>
        <w:t>XX</w:t>
      </w:r>
      <w:r w:rsidRPr="00E736DA">
        <w:rPr>
          <w:rFonts w:asciiTheme="minorHAnsi" w:hAnsiTheme="minorHAnsi" w:cstheme="minorHAnsi"/>
        </w:rPr>
        <w:t>kV, unipolares, #</w:t>
      </w:r>
      <w:r w:rsidR="00B92680">
        <w:rPr>
          <w:rFonts w:asciiTheme="minorHAnsi" w:hAnsiTheme="minorHAnsi" w:cstheme="minorHAnsi"/>
        </w:rPr>
        <w:t>XX</w:t>
      </w:r>
      <w:r w:rsidRPr="00E736DA">
        <w:rPr>
          <w:rFonts w:asciiTheme="minorHAnsi" w:hAnsiTheme="minorHAnsi" w:cstheme="minorHAnsi"/>
        </w:rPr>
        <w:t xml:space="preserve"> mm² até a medição, onde ficará 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caixa de medição.</w:t>
      </w:r>
    </w:p>
    <w:p w14:paraId="1CFE9DEE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6EFD78D8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8" w:name="_Toc107834250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Malha de Aterramento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Medição</w:t>
      </w:r>
      <w:bookmarkEnd w:id="8"/>
    </w:p>
    <w:p w14:paraId="0D11D7F4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0966B42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 aterramento geral da instalação será através de 1 (uma) haste de aço cobreado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Copperweld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Ø5/8” x 2,44[m].</w:t>
      </w:r>
    </w:p>
    <w:p w14:paraId="259D7E9F" w14:textId="59ED4951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 condutor de proteção (Aterramento) deverá ser um condutor unipolar de cobre 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seção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#</w:t>
      </w:r>
      <w:r w:rsidR="00B92680">
        <w:rPr>
          <w:rFonts w:asciiTheme="minorHAnsi" w:hAnsiTheme="minorHAnsi" w:cstheme="minorHAnsi"/>
        </w:rPr>
        <w:t>XX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mm².</w:t>
      </w:r>
    </w:p>
    <w:p w14:paraId="260F63B8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 resistência máxima deverá ser de 10Ω, e se necessário for, aumentar o número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hastes,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interligadas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por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cabo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cobre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nu,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ou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tratar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solo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respeitar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tal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valor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(10Ω).</w:t>
      </w:r>
    </w:p>
    <w:p w14:paraId="37715389" w14:textId="4E1921FC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 haste de terra que fica próxima do medidor será acessível através da caixa 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lastRenderedPageBreak/>
        <w:t xml:space="preserve">inspeção construída conforme desenho do projeto. O condutor neutro da </w:t>
      </w:r>
      <w:r w:rsidR="00B92680">
        <w:rPr>
          <w:rFonts w:asciiTheme="minorHAnsi" w:hAnsiTheme="minorHAnsi" w:cstheme="minorHAnsi"/>
        </w:rPr>
        <w:t>XXXXXX</w:t>
      </w:r>
      <w:r w:rsidRPr="00E736DA">
        <w:rPr>
          <w:rFonts w:asciiTheme="minorHAnsi" w:hAnsiTheme="minorHAnsi" w:cstheme="minorHAnsi"/>
        </w:rPr>
        <w:t xml:space="preserve"> será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ligado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à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malha 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terra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na caixa 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inspeção.</w:t>
      </w:r>
    </w:p>
    <w:p w14:paraId="119E8E1E" w14:textId="4D634EC1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quadro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geral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distribuição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comando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terá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uma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barra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terra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ligada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diretamente à caixa de inspeção de terra através do condutor de cobre nu, seção #</w:t>
      </w:r>
      <w:r w:rsidR="00B92680">
        <w:rPr>
          <w:rFonts w:asciiTheme="minorHAnsi" w:hAnsiTheme="minorHAnsi" w:cstheme="minorHAnsi"/>
        </w:rPr>
        <w:t>XX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mm².</w:t>
      </w:r>
    </w:p>
    <w:p w14:paraId="0ABEE0E1" w14:textId="2958D7DC" w:rsidR="00504332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Para conexão do condutor de aterramento com as hastes de aterramento será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permitida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somente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solda exotérmica não corrosiva.</w:t>
      </w:r>
    </w:p>
    <w:p w14:paraId="505DD143" w14:textId="77777777" w:rsidR="00966A7B" w:rsidRPr="00E736DA" w:rsidRDefault="00966A7B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</w:p>
    <w:p w14:paraId="57C5D242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9" w:name="_Toc107834251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Proteção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contra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sobrecarga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7"/>
        </w:rPr>
        <w:t xml:space="preserve"> </w:t>
      </w:r>
      <w:r w:rsidRPr="00E736DA">
        <w:rPr>
          <w:rFonts w:asciiTheme="minorHAnsi" w:hAnsiTheme="minorHAnsi" w:cstheme="minorHAnsi"/>
        </w:rPr>
        <w:t>curto-circuito</w:t>
      </w:r>
      <w:bookmarkEnd w:id="9"/>
    </w:p>
    <w:p w14:paraId="5B20027F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60C97C7" w14:textId="75B2F151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 proteção do ramal de entrada, a ser instalada no quadro de proteção junto à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 xml:space="preserve">medição de energia, será feita através de um disjuntor termomagnético tripolar de </w:t>
      </w:r>
      <w:r w:rsidR="00B92680">
        <w:rPr>
          <w:rFonts w:asciiTheme="minorHAnsi" w:hAnsiTheme="minorHAnsi" w:cstheme="minorHAnsi"/>
        </w:rPr>
        <w:t>XX</w:t>
      </w:r>
      <w:r w:rsidRPr="00E736DA">
        <w:rPr>
          <w:rFonts w:asciiTheme="minorHAnsi" w:hAnsiTheme="minorHAnsi" w:cstheme="minorHAnsi"/>
        </w:rPr>
        <w:t>[A]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(Icc=</w:t>
      </w:r>
      <w:r w:rsidR="00B92680">
        <w:rPr>
          <w:rFonts w:asciiTheme="minorHAnsi" w:hAnsiTheme="minorHAnsi" w:cstheme="minorHAnsi"/>
        </w:rPr>
        <w:t>XX</w:t>
      </w:r>
      <w:r w:rsidRPr="00E736DA">
        <w:rPr>
          <w:rFonts w:asciiTheme="minorHAnsi" w:hAnsiTheme="minorHAnsi" w:cstheme="minorHAnsi"/>
        </w:rPr>
        <w:t>[KA] em 380[V]), um para alimentação via rede da concessionária e outro para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alimentação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via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gerador 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emergência.</w:t>
      </w:r>
    </w:p>
    <w:p w14:paraId="5C279EBC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 circuitos de alimentação dos motores serão protegidos por disjuntores-motores,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conforme especificado em projeto e instalados no quadro de comando de motores 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booster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(CCM).</w:t>
      </w:r>
    </w:p>
    <w:p w14:paraId="77016C6F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0CA9CBDF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10" w:name="_Toc107834252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Cálculo</w:t>
      </w:r>
      <w:bookmarkEnd w:id="10"/>
    </w:p>
    <w:p w14:paraId="68FEF311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7BFB0D7" w14:textId="5B74650B" w:rsidR="00504332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dimensionamento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componentes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Entrada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Serviço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Energia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Elétrica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foi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dimensionado 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partir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 cálculo da demanda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provável.</w:t>
      </w:r>
    </w:p>
    <w:p w14:paraId="1B554D3C" w14:textId="77777777" w:rsidR="00966A7B" w:rsidRPr="00E736DA" w:rsidRDefault="00966A7B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</w:p>
    <w:p w14:paraId="20127171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11" w:name="_Toc107834253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Iluminação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Geral,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TUG’s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Motores</w:t>
      </w:r>
      <w:bookmarkEnd w:id="11"/>
    </w:p>
    <w:p w14:paraId="7E96B704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45FDCF8" w14:textId="77777777" w:rsidR="00966A7B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Para cálculo da demanda referente a iluminação e tomadas de uso geral foi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adotado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seguinte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fator 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demanda</w:t>
      </w:r>
      <w:r w:rsid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 100%.</w:t>
      </w:r>
      <w:r w:rsidRPr="00966A7B">
        <w:rPr>
          <w:rFonts w:asciiTheme="minorHAnsi" w:hAnsiTheme="minorHAnsi" w:cstheme="minorHAnsi"/>
        </w:rPr>
        <w:t xml:space="preserve"> </w:t>
      </w:r>
    </w:p>
    <w:p w14:paraId="25F56617" w14:textId="3BF2958C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Potência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Instalada:</w:t>
      </w:r>
    </w:p>
    <w:p w14:paraId="525A3554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Iluminação Áreas Comuns: 0,4 kVA – 0,4kW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TUG's: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0,32 kVA –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0,32 kW</w:t>
      </w:r>
    </w:p>
    <w:p w14:paraId="69BCC176" w14:textId="7A5B743B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 xml:space="preserve">Auxiliares CCM: 2,0 kVA </w:t>
      </w:r>
    </w:p>
    <w:p w14:paraId="60F3EAD0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088425FA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12" w:name="_Toc107834254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Fator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Potência</w:t>
      </w:r>
      <w:bookmarkEnd w:id="12"/>
    </w:p>
    <w:p w14:paraId="50B19753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48072B23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Não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será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necessário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correção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fator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potência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tendo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vista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acionamento das bombas será feito através de inversor de frequência, deste modo não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fornecendo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potência reativa para 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sistema.</w:t>
      </w:r>
    </w:p>
    <w:p w14:paraId="560EAB57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0BD00957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755"/>
        </w:tabs>
        <w:ind w:left="754" w:hanging="537"/>
        <w:jc w:val="both"/>
        <w:rPr>
          <w:rFonts w:asciiTheme="minorHAnsi" w:hAnsiTheme="minorHAnsi" w:cstheme="minorHAnsi"/>
        </w:rPr>
      </w:pPr>
      <w:bookmarkStart w:id="13" w:name="_Toc107834255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Eletroduto</w:t>
      </w:r>
      <w:bookmarkEnd w:id="13"/>
    </w:p>
    <w:p w14:paraId="47031530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F2F91B8" w14:textId="1CB4A05D" w:rsidR="00504332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</w:t>
      </w:r>
      <w:r w:rsidRPr="00E736DA">
        <w:rPr>
          <w:rFonts w:asciiTheme="minorHAnsi" w:hAnsiTheme="minorHAnsi" w:cstheme="minorHAnsi"/>
        </w:rPr>
        <w:tab/>
        <w:t>eletroduto</w:t>
      </w:r>
      <w:r w:rsidRPr="00E736DA">
        <w:rPr>
          <w:rFonts w:asciiTheme="minorHAnsi" w:hAnsiTheme="minorHAnsi" w:cstheme="minorHAnsi"/>
        </w:rPr>
        <w:tab/>
        <w:t>dos</w:t>
      </w:r>
      <w:r w:rsidRPr="00E736DA">
        <w:rPr>
          <w:rFonts w:asciiTheme="minorHAnsi" w:hAnsiTheme="minorHAnsi" w:cstheme="minorHAnsi"/>
        </w:rPr>
        <w:tab/>
        <w:t>condutores</w:t>
      </w:r>
      <w:r w:rsidRPr="00E736DA">
        <w:rPr>
          <w:rFonts w:asciiTheme="minorHAnsi" w:hAnsiTheme="minorHAnsi" w:cstheme="minorHAnsi"/>
        </w:rPr>
        <w:tab/>
        <w:t>até</w:t>
      </w:r>
      <w:r w:rsidRPr="00E736DA">
        <w:rPr>
          <w:rFonts w:asciiTheme="minorHAnsi" w:hAnsiTheme="minorHAnsi" w:cstheme="minorHAnsi"/>
        </w:rPr>
        <w:tab/>
        <w:t>a</w:t>
      </w:r>
      <w:r w:rsidRPr="00E736DA">
        <w:rPr>
          <w:rFonts w:asciiTheme="minorHAnsi" w:hAnsiTheme="minorHAnsi" w:cstheme="minorHAnsi"/>
        </w:rPr>
        <w:tab/>
        <w:t>caixa</w:t>
      </w:r>
      <w:r w:rsidRPr="00E736DA">
        <w:rPr>
          <w:rFonts w:asciiTheme="minorHAnsi" w:hAnsiTheme="minorHAnsi" w:cstheme="minorHAnsi"/>
        </w:rPr>
        <w:tab/>
        <w:t>de</w:t>
      </w:r>
      <w:r w:rsidRPr="00E736DA">
        <w:rPr>
          <w:rFonts w:asciiTheme="minorHAnsi" w:hAnsiTheme="minorHAnsi" w:cstheme="minorHAnsi"/>
        </w:rPr>
        <w:tab/>
        <w:t>passagem</w:t>
      </w:r>
      <w:r w:rsid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inspeção</w:t>
      </w:r>
      <w:r w:rsidR="00966A7B">
        <w:rPr>
          <w:rFonts w:asciiTheme="minorHAnsi" w:hAnsiTheme="minorHAnsi" w:cstheme="minorHAnsi"/>
        </w:rPr>
        <w:t xml:space="preserve"> </w:t>
      </w:r>
      <w:r w:rsidRPr="00966A7B">
        <w:rPr>
          <w:rFonts w:asciiTheme="minorHAnsi" w:hAnsiTheme="minorHAnsi" w:cstheme="minorHAnsi"/>
        </w:rPr>
        <w:t xml:space="preserve">da </w:t>
      </w:r>
      <w:r w:rsidRPr="00E736DA">
        <w:rPr>
          <w:rFonts w:asciiTheme="minorHAnsi" w:hAnsiTheme="minorHAnsi" w:cstheme="minorHAnsi"/>
        </w:rPr>
        <w:t>concessionária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será um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duto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aço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galvanizado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Ø</w:t>
      </w:r>
      <w:r w:rsidRPr="00966A7B">
        <w:rPr>
          <w:rFonts w:asciiTheme="minorHAnsi" w:hAnsiTheme="minorHAnsi" w:cstheme="minorHAnsi"/>
        </w:rPr>
        <w:t xml:space="preserve"> </w:t>
      </w:r>
      <w:r w:rsidR="00B92680">
        <w:rPr>
          <w:rFonts w:asciiTheme="minorHAnsi" w:hAnsiTheme="minorHAnsi" w:cstheme="minorHAnsi"/>
        </w:rPr>
        <w:t>XX</w:t>
      </w:r>
      <w:r w:rsidRPr="00E736DA">
        <w:rPr>
          <w:rFonts w:asciiTheme="minorHAnsi" w:hAnsiTheme="minorHAnsi" w:cstheme="minorHAnsi"/>
        </w:rPr>
        <w:t>”.</w:t>
      </w:r>
      <w:r w:rsid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Cálculo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eletroduto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necessário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comportar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cabos</w:t>
      </w:r>
      <w:r w:rsidRPr="00966A7B">
        <w:rPr>
          <w:rFonts w:asciiTheme="minorHAnsi" w:hAnsiTheme="minorHAnsi" w:cstheme="minorHAnsi"/>
        </w:rPr>
        <w:t xml:space="preserve"> </w:t>
      </w:r>
      <w:r w:rsidR="00B92680">
        <w:rPr>
          <w:rFonts w:asciiTheme="minorHAnsi" w:hAnsiTheme="minorHAnsi" w:cstheme="minorHAnsi"/>
        </w:rPr>
        <w:t>X</w:t>
      </w:r>
      <w:r w:rsidRPr="00E736DA">
        <w:rPr>
          <w:rFonts w:asciiTheme="minorHAnsi" w:hAnsiTheme="minorHAnsi" w:cstheme="minorHAnsi"/>
        </w:rPr>
        <w:t xml:space="preserve"> x</w:t>
      </w:r>
      <w:r w:rsidR="00B92680">
        <w:rPr>
          <w:rFonts w:asciiTheme="minorHAnsi" w:hAnsiTheme="minorHAnsi" w:cstheme="minorHAnsi"/>
        </w:rPr>
        <w:t>XX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mm².</w:t>
      </w:r>
      <w:r w:rsid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 xml:space="preserve">Área útil do eletroduto de aço galvanizado, tamanho </w:t>
      </w:r>
      <w:r w:rsidR="00B92680">
        <w:rPr>
          <w:rFonts w:asciiTheme="minorHAnsi" w:hAnsiTheme="minorHAnsi" w:cstheme="minorHAnsi"/>
        </w:rPr>
        <w:t>XXX</w:t>
      </w:r>
      <w:r w:rsidRPr="00E736DA">
        <w:rPr>
          <w:rFonts w:asciiTheme="minorHAnsi" w:hAnsiTheme="minorHAnsi" w:cstheme="minorHAnsi"/>
        </w:rPr>
        <w:t>, classe B. Pode ser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calculada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como sendo:</w:t>
      </w:r>
    </w:p>
    <w:p w14:paraId="2C8281D0" w14:textId="77777777" w:rsidR="00966A7B" w:rsidRPr="00E736DA" w:rsidRDefault="00966A7B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</w:p>
    <w:p w14:paraId="7763B3AE" w14:textId="248B0E00" w:rsidR="00504332" w:rsidRPr="00E736DA" w:rsidRDefault="00C61B7D" w:rsidP="00966A7B">
      <w:pPr>
        <w:pStyle w:val="Corpodetexto"/>
        <w:jc w:val="center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  <w:noProof/>
        </w:rPr>
        <w:drawing>
          <wp:inline distT="0" distB="0" distL="0" distR="0" wp14:anchorId="30331786" wp14:editId="331A3810">
            <wp:extent cx="1907451" cy="28717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451" cy="28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11385" w14:textId="77777777" w:rsidR="00504332" w:rsidRPr="00E736DA" w:rsidRDefault="00C61B7D" w:rsidP="00966A7B">
      <w:pPr>
        <w:ind w:right="13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736DA">
        <w:rPr>
          <w:rFonts w:asciiTheme="minorHAnsi" w:hAnsiTheme="minorHAnsi" w:cstheme="minorHAnsi"/>
          <w:i/>
          <w:sz w:val="24"/>
          <w:szCs w:val="24"/>
        </w:rPr>
        <w:t>Equação</w:t>
      </w:r>
      <w:r w:rsidRPr="00E736D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8 -</w:t>
      </w:r>
      <w:r w:rsidRPr="00E736DA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Área</w:t>
      </w:r>
      <w:r w:rsidRPr="00E736D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útil</w:t>
      </w:r>
      <w:r w:rsidRPr="00E736D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do</w:t>
      </w:r>
      <w:r w:rsidRPr="00E736D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eletroduto.</w:t>
      </w:r>
    </w:p>
    <w:p w14:paraId="2986B227" w14:textId="77777777" w:rsidR="00504332" w:rsidRPr="00E736DA" w:rsidRDefault="00C61B7D" w:rsidP="00966A7B">
      <w:pPr>
        <w:pStyle w:val="Corpodetexto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St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=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Aérea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útil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eletroduto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mm²;</w:t>
      </w:r>
    </w:p>
    <w:p w14:paraId="2F6D5E08" w14:textId="77777777" w:rsidR="00504332" w:rsidRPr="00E736DA" w:rsidRDefault="00C61B7D" w:rsidP="00966A7B">
      <w:pPr>
        <w:pStyle w:val="Corpodetexto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lastRenderedPageBreak/>
        <w:t>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=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Diâmetro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externo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eletroduto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mm;</w:t>
      </w:r>
    </w:p>
    <w:p w14:paraId="06560345" w14:textId="77777777" w:rsidR="00966A7B" w:rsidRDefault="00C61B7D" w:rsidP="00966A7B">
      <w:pPr>
        <w:pStyle w:val="Corpodetexto"/>
        <w:spacing w:after="19"/>
        <w:ind w:right="13"/>
        <w:jc w:val="both"/>
        <w:rPr>
          <w:rFonts w:asciiTheme="minorHAnsi" w:hAnsiTheme="minorHAnsi" w:cstheme="minorHAnsi"/>
          <w:spacing w:val="-63"/>
        </w:rPr>
      </w:pPr>
      <w:r w:rsidRPr="00E736DA">
        <w:rPr>
          <w:rFonts w:asciiTheme="minorHAnsi" w:hAnsiTheme="minorHAnsi" w:cstheme="minorHAnsi"/>
        </w:rPr>
        <w:t>ΔDe</w:t>
      </w:r>
      <w:r w:rsidRPr="00E736DA">
        <w:rPr>
          <w:rFonts w:asciiTheme="minorHAnsi" w:hAnsiTheme="minorHAnsi" w:cstheme="minorHAnsi"/>
          <w:spacing w:val="-10"/>
        </w:rPr>
        <w:t xml:space="preserve"> </w:t>
      </w:r>
      <w:r w:rsidRPr="00E736DA">
        <w:rPr>
          <w:rFonts w:asciiTheme="minorHAnsi" w:hAnsiTheme="minorHAnsi" w:cstheme="minorHAnsi"/>
        </w:rPr>
        <w:t>=</w:t>
      </w:r>
      <w:r w:rsidRPr="00E736DA">
        <w:rPr>
          <w:rFonts w:asciiTheme="minorHAnsi" w:hAnsiTheme="minorHAnsi" w:cstheme="minorHAnsi"/>
          <w:spacing w:val="-11"/>
        </w:rPr>
        <w:t xml:space="preserve"> </w:t>
      </w:r>
      <w:r w:rsidRPr="00E736DA">
        <w:rPr>
          <w:rFonts w:asciiTheme="minorHAnsi" w:hAnsiTheme="minorHAnsi" w:cstheme="minorHAnsi"/>
        </w:rPr>
        <w:t>Variação</w:t>
      </w:r>
      <w:r w:rsidRPr="00E736DA">
        <w:rPr>
          <w:rFonts w:asciiTheme="minorHAnsi" w:hAnsiTheme="minorHAnsi" w:cstheme="minorHAnsi"/>
          <w:spacing w:val="-10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10"/>
        </w:rPr>
        <w:t xml:space="preserve"> </w:t>
      </w:r>
      <w:r w:rsidRPr="00E736DA">
        <w:rPr>
          <w:rFonts w:asciiTheme="minorHAnsi" w:hAnsiTheme="minorHAnsi" w:cstheme="minorHAnsi"/>
        </w:rPr>
        <w:t>diâmetro</w:t>
      </w:r>
      <w:r w:rsidRPr="00E736DA">
        <w:rPr>
          <w:rFonts w:asciiTheme="minorHAnsi" w:hAnsiTheme="minorHAnsi" w:cstheme="minorHAnsi"/>
          <w:spacing w:val="-11"/>
        </w:rPr>
        <w:t xml:space="preserve"> </w:t>
      </w:r>
      <w:r w:rsidRPr="00E736DA">
        <w:rPr>
          <w:rFonts w:asciiTheme="minorHAnsi" w:hAnsiTheme="minorHAnsi" w:cstheme="minorHAnsi"/>
        </w:rPr>
        <w:t>externo</w:t>
      </w:r>
      <w:r w:rsidRPr="00E736DA">
        <w:rPr>
          <w:rFonts w:asciiTheme="minorHAnsi" w:hAnsiTheme="minorHAnsi" w:cstheme="minorHAnsi"/>
          <w:spacing w:val="-11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12"/>
        </w:rPr>
        <w:t xml:space="preserve"> </w:t>
      </w:r>
      <w:r w:rsidRPr="00E736DA">
        <w:rPr>
          <w:rFonts w:asciiTheme="minorHAnsi" w:hAnsiTheme="minorHAnsi" w:cstheme="minorHAnsi"/>
        </w:rPr>
        <w:t>eletroduto</w:t>
      </w:r>
      <w:r w:rsidRPr="00E736DA">
        <w:rPr>
          <w:rFonts w:asciiTheme="minorHAnsi" w:hAnsiTheme="minorHAnsi" w:cstheme="minorHAnsi"/>
          <w:spacing w:val="-10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E736DA">
        <w:rPr>
          <w:rFonts w:asciiTheme="minorHAnsi" w:hAnsiTheme="minorHAnsi" w:cstheme="minorHAnsi"/>
          <w:spacing w:val="-11"/>
        </w:rPr>
        <w:t xml:space="preserve"> </w:t>
      </w:r>
      <w:r w:rsidRPr="00E736DA">
        <w:rPr>
          <w:rFonts w:asciiTheme="minorHAnsi" w:hAnsiTheme="minorHAnsi" w:cstheme="minorHAnsi"/>
        </w:rPr>
        <w:t>mm²;</w:t>
      </w:r>
      <w:r w:rsidRPr="00E736DA">
        <w:rPr>
          <w:rFonts w:asciiTheme="minorHAnsi" w:hAnsiTheme="minorHAnsi" w:cstheme="minorHAnsi"/>
          <w:spacing w:val="-63"/>
        </w:rPr>
        <w:t xml:space="preserve"> </w:t>
      </w:r>
    </w:p>
    <w:p w14:paraId="11BD26E9" w14:textId="0B7443B4" w:rsidR="00504332" w:rsidRDefault="00C61B7D" w:rsidP="00966A7B">
      <w:pPr>
        <w:pStyle w:val="Corpodetexto"/>
        <w:spacing w:after="19"/>
        <w:ind w:right="1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Ep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= Espessura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parede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eletroduto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mm;</w:t>
      </w:r>
    </w:p>
    <w:p w14:paraId="0A04FF5D" w14:textId="77777777" w:rsidR="00966A7B" w:rsidRPr="00E736DA" w:rsidRDefault="00966A7B" w:rsidP="00966A7B">
      <w:pPr>
        <w:pStyle w:val="Corpodetexto"/>
        <w:spacing w:after="19"/>
        <w:ind w:right="3026"/>
        <w:jc w:val="center"/>
        <w:rPr>
          <w:rFonts w:asciiTheme="minorHAnsi" w:hAnsiTheme="minorHAnsi" w:cstheme="minorHAnsi"/>
        </w:rPr>
      </w:pPr>
    </w:p>
    <w:p w14:paraId="208A6F7F" w14:textId="77777777" w:rsidR="00504332" w:rsidRPr="00E736DA" w:rsidRDefault="00C61B7D" w:rsidP="00966A7B">
      <w:pPr>
        <w:pStyle w:val="Corpodetexto"/>
        <w:jc w:val="center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  <w:noProof/>
        </w:rPr>
        <w:drawing>
          <wp:inline distT="0" distB="0" distL="0" distR="0" wp14:anchorId="0FE58320" wp14:editId="72E416C6">
            <wp:extent cx="2019599" cy="28717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599" cy="28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A97B" w14:textId="504656AE" w:rsidR="00504332" w:rsidRDefault="00C61B7D" w:rsidP="00966A7B">
      <w:pPr>
        <w:pStyle w:val="Corpodetexto"/>
        <w:jc w:val="center"/>
        <w:rPr>
          <w:rFonts w:asciiTheme="minorHAnsi" w:hAnsiTheme="minorHAnsi" w:cstheme="minorHAnsi"/>
          <w:i/>
        </w:rPr>
      </w:pPr>
      <w:r w:rsidRPr="00E736DA">
        <w:rPr>
          <w:rFonts w:asciiTheme="minorHAnsi" w:hAnsiTheme="minorHAnsi" w:cstheme="minorHAnsi"/>
          <w:noProof/>
        </w:rPr>
        <w:drawing>
          <wp:anchor distT="0" distB="0" distL="0" distR="0" simplePos="0" relativeHeight="251678720" behindDoc="0" locked="0" layoutInCell="1" allowOverlap="1" wp14:anchorId="334A93F4" wp14:editId="4F1AD261">
            <wp:simplePos x="0" y="0"/>
            <wp:positionH relativeFrom="page">
              <wp:posOffset>3344545</wp:posOffset>
            </wp:positionH>
            <wp:positionV relativeFrom="paragraph">
              <wp:posOffset>178739</wp:posOffset>
            </wp:positionV>
            <wp:extent cx="1194292" cy="14239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292" cy="14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6DA">
        <w:rPr>
          <w:rFonts w:asciiTheme="minorHAnsi" w:hAnsiTheme="minorHAnsi" w:cstheme="minorHAnsi"/>
          <w:i/>
        </w:rPr>
        <w:t>Equação</w:t>
      </w:r>
      <w:r w:rsidRPr="00E736DA">
        <w:rPr>
          <w:rFonts w:asciiTheme="minorHAnsi" w:hAnsiTheme="minorHAnsi" w:cstheme="minorHAnsi"/>
          <w:i/>
          <w:spacing w:val="-4"/>
        </w:rPr>
        <w:t xml:space="preserve"> </w:t>
      </w:r>
      <w:r w:rsidRPr="00E736DA">
        <w:rPr>
          <w:rFonts w:asciiTheme="minorHAnsi" w:hAnsiTheme="minorHAnsi" w:cstheme="minorHAnsi"/>
          <w:i/>
        </w:rPr>
        <w:t>9 -</w:t>
      </w:r>
      <w:r w:rsidRPr="00E736DA">
        <w:rPr>
          <w:rFonts w:asciiTheme="minorHAnsi" w:hAnsiTheme="minorHAnsi" w:cstheme="minorHAnsi"/>
          <w:i/>
          <w:spacing w:val="-1"/>
        </w:rPr>
        <w:t xml:space="preserve"> </w:t>
      </w:r>
      <w:r w:rsidRPr="00E736DA">
        <w:rPr>
          <w:rFonts w:asciiTheme="minorHAnsi" w:hAnsiTheme="minorHAnsi" w:cstheme="minorHAnsi"/>
          <w:i/>
        </w:rPr>
        <w:t>Área</w:t>
      </w:r>
      <w:r w:rsidRPr="00E736DA">
        <w:rPr>
          <w:rFonts w:asciiTheme="minorHAnsi" w:hAnsiTheme="minorHAnsi" w:cstheme="minorHAnsi"/>
          <w:i/>
          <w:spacing w:val="-2"/>
        </w:rPr>
        <w:t xml:space="preserve"> </w:t>
      </w:r>
      <w:r w:rsidRPr="00E736DA">
        <w:rPr>
          <w:rFonts w:asciiTheme="minorHAnsi" w:hAnsiTheme="minorHAnsi" w:cstheme="minorHAnsi"/>
          <w:i/>
        </w:rPr>
        <w:t>útil</w:t>
      </w:r>
      <w:r w:rsidRPr="00E736DA">
        <w:rPr>
          <w:rFonts w:asciiTheme="minorHAnsi" w:hAnsiTheme="minorHAnsi" w:cstheme="minorHAnsi"/>
          <w:i/>
          <w:spacing w:val="-4"/>
        </w:rPr>
        <w:t xml:space="preserve"> </w:t>
      </w:r>
      <w:r w:rsidRPr="00E736DA">
        <w:rPr>
          <w:rFonts w:asciiTheme="minorHAnsi" w:hAnsiTheme="minorHAnsi" w:cstheme="minorHAnsi"/>
          <w:i/>
        </w:rPr>
        <w:t>do</w:t>
      </w:r>
      <w:r w:rsidRPr="00E736DA">
        <w:rPr>
          <w:rFonts w:asciiTheme="minorHAnsi" w:hAnsiTheme="minorHAnsi" w:cstheme="minorHAnsi"/>
          <w:i/>
          <w:spacing w:val="-2"/>
        </w:rPr>
        <w:t xml:space="preserve"> </w:t>
      </w:r>
      <w:r w:rsidRPr="00E736DA">
        <w:rPr>
          <w:rFonts w:asciiTheme="minorHAnsi" w:hAnsiTheme="minorHAnsi" w:cstheme="minorHAnsi"/>
          <w:i/>
        </w:rPr>
        <w:t>eletroduto.</w:t>
      </w:r>
    </w:p>
    <w:p w14:paraId="3578238F" w14:textId="77777777" w:rsidR="00966A7B" w:rsidRPr="00E736DA" w:rsidRDefault="00966A7B" w:rsidP="00966A7B">
      <w:pPr>
        <w:pStyle w:val="Corpodetexto"/>
        <w:jc w:val="both"/>
        <w:rPr>
          <w:rFonts w:asciiTheme="minorHAnsi" w:hAnsiTheme="minorHAnsi" w:cstheme="minorHAnsi"/>
          <w:i/>
        </w:rPr>
      </w:pPr>
    </w:p>
    <w:p w14:paraId="0882A85B" w14:textId="02023EBD" w:rsidR="00504332" w:rsidRDefault="00C61B7D" w:rsidP="00966A7B">
      <w:pPr>
        <w:pStyle w:val="Corpodetexto"/>
        <w:ind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Área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ocupada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pelos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condutores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10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mm²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pode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calculada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como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sendo:</w:t>
      </w:r>
    </w:p>
    <w:p w14:paraId="2B2D87CB" w14:textId="77777777" w:rsidR="00966A7B" w:rsidRPr="00E736DA" w:rsidRDefault="00966A7B" w:rsidP="00966A7B">
      <w:pPr>
        <w:pStyle w:val="Corpodetexto"/>
        <w:ind w:firstLine="1134"/>
        <w:jc w:val="both"/>
        <w:rPr>
          <w:rFonts w:asciiTheme="minorHAnsi" w:hAnsiTheme="minorHAnsi" w:cstheme="minorHAnsi"/>
        </w:rPr>
      </w:pPr>
    </w:p>
    <w:p w14:paraId="022BB13B" w14:textId="41BC9C3C" w:rsidR="00504332" w:rsidRDefault="00C61B7D" w:rsidP="00966A7B">
      <w:pPr>
        <w:pStyle w:val="Corpodetexto"/>
        <w:jc w:val="center"/>
        <w:rPr>
          <w:rFonts w:asciiTheme="minorHAnsi" w:hAnsiTheme="minorHAnsi" w:cstheme="minorHAnsi"/>
          <w:i/>
        </w:rPr>
      </w:pPr>
      <w:r w:rsidRPr="00E736DA">
        <w:rPr>
          <w:rFonts w:asciiTheme="minorHAnsi" w:hAnsiTheme="minorHAnsi" w:cstheme="minorHAnsi"/>
          <w:noProof/>
        </w:rPr>
        <w:drawing>
          <wp:anchor distT="0" distB="0" distL="0" distR="0" simplePos="0" relativeHeight="251643904" behindDoc="0" locked="0" layoutInCell="1" allowOverlap="1" wp14:anchorId="5305ABCD" wp14:editId="1B9CCC23">
            <wp:simplePos x="0" y="0"/>
            <wp:positionH relativeFrom="page">
              <wp:posOffset>3249295</wp:posOffset>
            </wp:positionH>
            <wp:positionV relativeFrom="paragraph">
              <wp:posOffset>98200</wp:posOffset>
            </wp:positionV>
            <wp:extent cx="1423855" cy="34461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855" cy="34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6DA">
        <w:rPr>
          <w:rFonts w:asciiTheme="minorHAnsi" w:hAnsiTheme="minorHAnsi" w:cstheme="minorHAnsi"/>
          <w:i/>
        </w:rPr>
        <w:t>Equação</w:t>
      </w:r>
      <w:r w:rsidRPr="00E736DA">
        <w:rPr>
          <w:rFonts w:asciiTheme="minorHAnsi" w:hAnsiTheme="minorHAnsi" w:cstheme="minorHAnsi"/>
          <w:i/>
          <w:spacing w:val="-5"/>
        </w:rPr>
        <w:t xml:space="preserve"> </w:t>
      </w:r>
      <w:r w:rsidRPr="00E736DA">
        <w:rPr>
          <w:rFonts w:asciiTheme="minorHAnsi" w:hAnsiTheme="minorHAnsi" w:cstheme="minorHAnsi"/>
          <w:i/>
        </w:rPr>
        <w:t>10</w:t>
      </w:r>
      <w:r w:rsidRPr="00E736DA">
        <w:rPr>
          <w:rFonts w:asciiTheme="minorHAnsi" w:hAnsiTheme="minorHAnsi" w:cstheme="minorHAnsi"/>
          <w:i/>
          <w:spacing w:val="1"/>
        </w:rPr>
        <w:t xml:space="preserve"> </w:t>
      </w:r>
      <w:r w:rsidRPr="00E736DA">
        <w:rPr>
          <w:rFonts w:asciiTheme="minorHAnsi" w:hAnsiTheme="minorHAnsi" w:cstheme="minorHAnsi"/>
          <w:i/>
        </w:rPr>
        <w:t>-</w:t>
      </w:r>
      <w:r w:rsidRPr="00E736DA">
        <w:rPr>
          <w:rFonts w:asciiTheme="minorHAnsi" w:hAnsiTheme="minorHAnsi" w:cstheme="minorHAnsi"/>
          <w:i/>
          <w:spacing w:val="-5"/>
        </w:rPr>
        <w:t xml:space="preserve"> </w:t>
      </w:r>
      <w:r w:rsidRPr="00E736DA">
        <w:rPr>
          <w:rFonts w:asciiTheme="minorHAnsi" w:hAnsiTheme="minorHAnsi" w:cstheme="minorHAnsi"/>
          <w:i/>
        </w:rPr>
        <w:t>Área</w:t>
      </w:r>
      <w:r w:rsidRPr="00E736DA">
        <w:rPr>
          <w:rFonts w:asciiTheme="minorHAnsi" w:hAnsiTheme="minorHAnsi" w:cstheme="minorHAnsi"/>
          <w:i/>
          <w:spacing w:val="-3"/>
        </w:rPr>
        <w:t xml:space="preserve"> </w:t>
      </w:r>
      <w:r w:rsidRPr="00E736DA">
        <w:rPr>
          <w:rFonts w:asciiTheme="minorHAnsi" w:hAnsiTheme="minorHAnsi" w:cstheme="minorHAnsi"/>
          <w:i/>
        </w:rPr>
        <w:t>ocupada</w:t>
      </w:r>
      <w:r w:rsidRPr="00E736DA">
        <w:rPr>
          <w:rFonts w:asciiTheme="minorHAnsi" w:hAnsiTheme="minorHAnsi" w:cstheme="minorHAnsi"/>
          <w:i/>
          <w:spacing w:val="-2"/>
        </w:rPr>
        <w:t xml:space="preserve"> </w:t>
      </w:r>
      <w:r w:rsidRPr="00E736DA">
        <w:rPr>
          <w:rFonts w:asciiTheme="minorHAnsi" w:hAnsiTheme="minorHAnsi" w:cstheme="minorHAnsi"/>
          <w:i/>
        </w:rPr>
        <w:t>pelos</w:t>
      </w:r>
      <w:r w:rsidRPr="00E736DA">
        <w:rPr>
          <w:rFonts w:asciiTheme="minorHAnsi" w:hAnsiTheme="minorHAnsi" w:cstheme="minorHAnsi"/>
          <w:i/>
          <w:spacing w:val="-2"/>
        </w:rPr>
        <w:t xml:space="preserve"> </w:t>
      </w:r>
      <w:r w:rsidRPr="00E736DA">
        <w:rPr>
          <w:rFonts w:asciiTheme="minorHAnsi" w:hAnsiTheme="minorHAnsi" w:cstheme="minorHAnsi"/>
          <w:i/>
        </w:rPr>
        <w:t>condutores.</w:t>
      </w:r>
    </w:p>
    <w:p w14:paraId="7BC27D90" w14:textId="77777777" w:rsidR="00966A7B" w:rsidRPr="00E736DA" w:rsidRDefault="00966A7B" w:rsidP="00966A7B">
      <w:pPr>
        <w:pStyle w:val="Corpodetexto"/>
        <w:jc w:val="both"/>
        <w:rPr>
          <w:rFonts w:asciiTheme="minorHAnsi" w:hAnsiTheme="minorHAnsi" w:cstheme="minorHAnsi"/>
          <w:i/>
        </w:rPr>
      </w:pPr>
    </w:p>
    <w:p w14:paraId="513A2870" w14:textId="77777777" w:rsidR="00863F0D" w:rsidRDefault="00C61B7D" w:rsidP="00966A7B">
      <w:pPr>
        <w:pStyle w:val="Corpodetexto"/>
        <w:ind w:right="13"/>
        <w:jc w:val="both"/>
        <w:rPr>
          <w:rFonts w:asciiTheme="minorHAnsi" w:hAnsiTheme="minorHAnsi" w:cstheme="minorHAnsi"/>
          <w:spacing w:val="-64"/>
        </w:rPr>
      </w:pPr>
      <w:r w:rsidRPr="00E736DA">
        <w:rPr>
          <w:rFonts w:asciiTheme="minorHAnsi" w:hAnsiTheme="minorHAnsi" w:cstheme="minorHAnsi"/>
        </w:rPr>
        <w:t xml:space="preserve">Scond. = Área ocupada pelos </w:t>
      </w:r>
      <w:r w:rsidR="00966A7B">
        <w:rPr>
          <w:rFonts w:asciiTheme="minorHAnsi" w:hAnsiTheme="minorHAnsi" w:cstheme="minorHAnsi"/>
        </w:rPr>
        <w:t xml:space="preserve"> c</w:t>
      </w:r>
      <w:r w:rsidRPr="00E736DA">
        <w:rPr>
          <w:rFonts w:asciiTheme="minorHAnsi" w:hAnsiTheme="minorHAnsi" w:cstheme="minorHAnsi"/>
        </w:rPr>
        <w:t>ondutores em mm²;</w:t>
      </w:r>
      <w:r w:rsidRPr="00E736DA">
        <w:rPr>
          <w:rFonts w:asciiTheme="minorHAnsi" w:hAnsiTheme="minorHAnsi" w:cstheme="minorHAnsi"/>
          <w:spacing w:val="-64"/>
        </w:rPr>
        <w:t xml:space="preserve"> </w:t>
      </w:r>
    </w:p>
    <w:p w14:paraId="613AD6A2" w14:textId="0EB858FA" w:rsidR="00504332" w:rsidRPr="00E736DA" w:rsidRDefault="00C61B7D" w:rsidP="00966A7B">
      <w:pPr>
        <w:pStyle w:val="Corpodetexto"/>
        <w:ind w:right="1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Ncf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= Número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condutores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no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eletroduto;</w:t>
      </w:r>
    </w:p>
    <w:p w14:paraId="2948F985" w14:textId="039BDF28" w:rsidR="00504332" w:rsidRDefault="00C61B7D" w:rsidP="00966A7B">
      <w:pPr>
        <w:pStyle w:val="Corpodetexto"/>
        <w:ind w:right="1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Dcf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=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Diâmetro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externo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condutor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mm²;</w:t>
      </w:r>
    </w:p>
    <w:p w14:paraId="0DCCB370" w14:textId="77777777" w:rsidR="00863F0D" w:rsidRDefault="00863F0D" w:rsidP="00863F0D">
      <w:pPr>
        <w:pStyle w:val="Corpodetexto"/>
        <w:ind w:right="13"/>
        <w:jc w:val="center"/>
        <w:rPr>
          <w:rFonts w:asciiTheme="minorHAnsi" w:hAnsiTheme="minorHAnsi" w:cstheme="minorHAnsi"/>
        </w:rPr>
      </w:pPr>
    </w:p>
    <w:p w14:paraId="616DA000" w14:textId="3A30F7B6" w:rsidR="00504332" w:rsidRPr="00E736DA" w:rsidRDefault="00C61B7D" w:rsidP="00863F0D">
      <w:pPr>
        <w:pStyle w:val="Corpodetexto"/>
        <w:jc w:val="center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  <w:noProof/>
        </w:rPr>
        <w:drawing>
          <wp:anchor distT="0" distB="0" distL="0" distR="0" simplePos="0" relativeHeight="251656192" behindDoc="0" locked="0" layoutInCell="1" allowOverlap="1" wp14:anchorId="69502D6F" wp14:editId="43EBE98B">
            <wp:simplePos x="0" y="0"/>
            <wp:positionH relativeFrom="page">
              <wp:posOffset>3368675</wp:posOffset>
            </wp:positionH>
            <wp:positionV relativeFrom="paragraph">
              <wp:posOffset>98280</wp:posOffset>
            </wp:positionV>
            <wp:extent cx="1176496" cy="34461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496" cy="34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A0023B" w14:textId="479A30FB" w:rsidR="00504332" w:rsidRDefault="00C61B7D" w:rsidP="00863F0D">
      <w:pPr>
        <w:ind w:right="13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736DA">
        <w:rPr>
          <w:rFonts w:asciiTheme="minorHAnsi" w:hAnsiTheme="minorHAnsi" w:cstheme="minorHAnsi"/>
          <w:i/>
          <w:sz w:val="24"/>
          <w:szCs w:val="24"/>
        </w:rPr>
        <w:t>Equação</w:t>
      </w:r>
      <w:r w:rsidRPr="00E736D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11</w:t>
      </w:r>
      <w:r w:rsidRPr="00E736DA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-</w:t>
      </w:r>
      <w:r w:rsidRPr="00E736D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Área</w:t>
      </w:r>
      <w:r w:rsidRPr="00E736D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ocupada</w:t>
      </w:r>
      <w:r w:rsidRPr="00E736D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pelos</w:t>
      </w:r>
      <w:r w:rsidRPr="00E736D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condutores.</w:t>
      </w:r>
    </w:p>
    <w:p w14:paraId="0155D5B8" w14:textId="77777777" w:rsidR="00863F0D" w:rsidRPr="00E736DA" w:rsidRDefault="00863F0D" w:rsidP="00863F0D">
      <w:pPr>
        <w:ind w:right="13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682704B" w14:textId="77777777" w:rsidR="00504332" w:rsidRPr="00E736DA" w:rsidRDefault="00C61B7D" w:rsidP="00863F0D">
      <w:pPr>
        <w:pStyle w:val="Corpodetexto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Área ocupada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pelos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4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condutores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10mm² é 125,3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mm².</w:t>
      </w:r>
    </w:p>
    <w:p w14:paraId="396448F4" w14:textId="77777777" w:rsidR="00863F0D" w:rsidRDefault="00863F0D" w:rsidP="00863F0D">
      <w:pPr>
        <w:pStyle w:val="Corpodetexto"/>
        <w:ind w:right="720" w:firstLine="707"/>
        <w:jc w:val="both"/>
        <w:rPr>
          <w:rFonts w:asciiTheme="minorHAnsi" w:hAnsiTheme="minorHAnsi" w:cstheme="minorHAnsi"/>
        </w:rPr>
      </w:pPr>
    </w:p>
    <w:p w14:paraId="161D1B55" w14:textId="6913A953" w:rsidR="00863F0D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Como o número de condutores é maior que 3 condutores no mesmo eletroduto, 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área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máxima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ocupada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deverá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40%,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conforme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NBR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5410.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eletroduto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tamanho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="00FF5B65">
        <w:rPr>
          <w:rFonts w:asciiTheme="minorHAnsi" w:hAnsiTheme="minorHAnsi" w:cstheme="minorHAnsi"/>
          <w:spacing w:val="-1"/>
        </w:rPr>
        <w:t>X</w:t>
      </w:r>
      <w:r w:rsidRPr="00E736DA">
        <w:rPr>
          <w:rFonts w:asciiTheme="minorHAnsi" w:hAnsiTheme="minorHAnsi" w:cstheme="minorHAnsi"/>
        </w:rPr>
        <w:t>"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pode ter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uma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área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ocupada de 427,468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mm².</w:t>
      </w:r>
      <w:r w:rsidR="00863F0D">
        <w:rPr>
          <w:rFonts w:asciiTheme="minorHAnsi" w:hAnsiTheme="minorHAnsi" w:cstheme="minorHAnsi"/>
        </w:rPr>
        <w:t xml:space="preserve"> </w:t>
      </w:r>
    </w:p>
    <w:p w14:paraId="1F152B83" w14:textId="1793A491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Portanto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os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condutores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ocuparam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uma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área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menor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40%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dentro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eletroduto.</w:t>
      </w:r>
    </w:p>
    <w:p w14:paraId="6D382F8A" w14:textId="1BA9A434" w:rsidR="00504332" w:rsidRDefault="00C61B7D" w:rsidP="00863F0D">
      <w:pPr>
        <w:pStyle w:val="Corpodetexto"/>
        <w:jc w:val="center"/>
        <w:rPr>
          <w:rFonts w:asciiTheme="minorHAnsi" w:hAnsiTheme="minorHAnsi" w:cstheme="minorHAnsi"/>
          <w:i/>
        </w:rPr>
      </w:pPr>
      <w:r w:rsidRPr="00E736DA">
        <w:rPr>
          <w:rFonts w:asciiTheme="minorHAnsi" w:hAnsiTheme="minorHAnsi" w:cstheme="minorHAnsi"/>
          <w:noProof/>
        </w:rPr>
        <w:drawing>
          <wp:anchor distT="0" distB="0" distL="0" distR="0" simplePos="0" relativeHeight="251667456" behindDoc="0" locked="0" layoutInCell="1" allowOverlap="1" wp14:anchorId="4C6B5AC1" wp14:editId="4D856F1C">
            <wp:simplePos x="0" y="0"/>
            <wp:positionH relativeFrom="page">
              <wp:posOffset>2715895</wp:posOffset>
            </wp:positionH>
            <wp:positionV relativeFrom="paragraph">
              <wp:posOffset>101851</wp:posOffset>
            </wp:positionV>
            <wp:extent cx="2452103" cy="34461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103" cy="34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6DA">
        <w:rPr>
          <w:rFonts w:asciiTheme="minorHAnsi" w:hAnsiTheme="minorHAnsi" w:cstheme="minorHAnsi"/>
          <w:i/>
        </w:rPr>
        <w:t>Equação</w:t>
      </w:r>
      <w:r w:rsidRPr="00E736DA">
        <w:rPr>
          <w:rFonts w:asciiTheme="minorHAnsi" w:hAnsiTheme="minorHAnsi" w:cstheme="minorHAnsi"/>
          <w:i/>
          <w:spacing w:val="-4"/>
        </w:rPr>
        <w:t xml:space="preserve"> </w:t>
      </w:r>
      <w:r w:rsidRPr="00E736DA">
        <w:rPr>
          <w:rFonts w:asciiTheme="minorHAnsi" w:hAnsiTheme="minorHAnsi" w:cstheme="minorHAnsi"/>
          <w:i/>
        </w:rPr>
        <w:t>12</w:t>
      </w:r>
      <w:r w:rsidRPr="00E736DA">
        <w:rPr>
          <w:rFonts w:asciiTheme="minorHAnsi" w:hAnsiTheme="minorHAnsi" w:cstheme="minorHAnsi"/>
          <w:i/>
          <w:spacing w:val="1"/>
        </w:rPr>
        <w:t xml:space="preserve"> </w:t>
      </w:r>
      <w:r w:rsidRPr="00E736DA">
        <w:rPr>
          <w:rFonts w:asciiTheme="minorHAnsi" w:hAnsiTheme="minorHAnsi" w:cstheme="minorHAnsi"/>
          <w:i/>
        </w:rPr>
        <w:t>-</w:t>
      </w:r>
      <w:r w:rsidRPr="00E736DA">
        <w:rPr>
          <w:rFonts w:asciiTheme="minorHAnsi" w:hAnsiTheme="minorHAnsi" w:cstheme="minorHAnsi"/>
          <w:i/>
          <w:spacing w:val="-4"/>
        </w:rPr>
        <w:t xml:space="preserve"> </w:t>
      </w:r>
      <w:r w:rsidRPr="00E736DA">
        <w:rPr>
          <w:rFonts w:asciiTheme="minorHAnsi" w:hAnsiTheme="minorHAnsi" w:cstheme="minorHAnsi"/>
          <w:i/>
        </w:rPr>
        <w:t>Área</w:t>
      </w:r>
      <w:r w:rsidRPr="00E736DA">
        <w:rPr>
          <w:rFonts w:asciiTheme="minorHAnsi" w:hAnsiTheme="minorHAnsi" w:cstheme="minorHAnsi"/>
          <w:i/>
          <w:spacing w:val="-3"/>
        </w:rPr>
        <w:t xml:space="preserve"> </w:t>
      </w:r>
      <w:r w:rsidRPr="00E736DA">
        <w:rPr>
          <w:rFonts w:asciiTheme="minorHAnsi" w:hAnsiTheme="minorHAnsi" w:cstheme="minorHAnsi"/>
          <w:i/>
        </w:rPr>
        <w:t>ocupada</w:t>
      </w:r>
      <w:r w:rsidRPr="00E736DA">
        <w:rPr>
          <w:rFonts w:asciiTheme="minorHAnsi" w:hAnsiTheme="minorHAnsi" w:cstheme="minorHAnsi"/>
          <w:i/>
          <w:spacing w:val="-1"/>
        </w:rPr>
        <w:t xml:space="preserve"> </w:t>
      </w:r>
      <w:r w:rsidRPr="00E736DA">
        <w:rPr>
          <w:rFonts w:asciiTheme="minorHAnsi" w:hAnsiTheme="minorHAnsi" w:cstheme="minorHAnsi"/>
          <w:i/>
        </w:rPr>
        <w:t>pelos</w:t>
      </w:r>
      <w:r w:rsidRPr="00E736DA">
        <w:rPr>
          <w:rFonts w:asciiTheme="minorHAnsi" w:hAnsiTheme="minorHAnsi" w:cstheme="minorHAnsi"/>
          <w:i/>
          <w:spacing w:val="-2"/>
        </w:rPr>
        <w:t xml:space="preserve"> </w:t>
      </w:r>
      <w:r w:rsidRPr="00E736DA">
        <w:rPr>
          <w:rFonts w:asciiTheme="minorHAnsi" w:hAnsiTheme="minorHAnsi" w:cstheme="minorHAnsi"/>
          <w:i/>
        </w:rPr>
        <w:t>condutores</w:t>
      </w:r>
      <w:r w:rsidRPr="00E736DA">
        <w:rPr>
          <w:rFonts w:asciiTheme="minorHAnsi" w:hAnsiTheme="minorHAnsi" w:cstheme="minorHAnsi"/>
          <w:i/>
          <w:spacing w:val="-4"/>
        </w:rPr>
        <w:t xml:space="preserve"> </w:t>
      </w:r>
      <w:r w:rsidRPr="00E736DA">
        <w:rPr>
          <w:rFonts w:asciiTheme="minorHAnsi" w:hAnsiTheme="minorHAnsi" w:cstheme="minorHAnsi"/>
          <w:i/>
        </w:rPr>
        <w:t>no</w:t>
      </w:r>
      <w:r w:rsidRPr="00E736DA">
        <w:rPr>
          <w:rFonts w:asciiTheme="minorHAnsi" w:hAnsiTheme="minorHAnsi" w:cstheme="minorHAnsi"/>
          <w:i/>
          <w:spacing w:val="-4"/>
        </w:rPr>
        <w:t xml:space="preserve"> </w:t>
      </w:r>
      <w:r w:rsidRPr="00E736DA">
        <w:rPr>
          <w:rFonts w:asciiTheme="minorHAnsi" w:hAnsiTheme="minorHAnsi" w:cstheme="minorHAnsi"/>
          <w:i/>
        </w:rPr>
        <w:t>eletroduto.</w:t>
      </w:r>
    </w:p>
    <w:p w14:paraId="560D0F98" w14:textId="77777777" w:rsidR="00863F0D" w:rsidRPr="00E736DA" w:rsidRDefault="00863F0D" w:rsidP="00863F0D">
      <w:pPr>
        <w:pStyle w:val="Corpodetexto"/>
        <w:jc w:val="center"/>
        <w:rPr>
          <w:rFonts w:asciiTheme="minorHAnsi" w:hAnsiTheme="minorHAnsi" w:cstheme="minorHAnsi"/>
          <w:i/>
        </w:rPr>
      </w:pPr>
    </w:p>
    <w:p w14:paraId="1F84AC6F" w14:textId="44625D26" w:rsidR="00504332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 xml:space="preserve">A área ocupada pelos condutores no eletroduto de </w:t>
      </w:r>
      <w:r w:rsidR="00B92680">
        <w:rPr>
          <w:rFonts w:asciiTheme="minorHAnsi" w:hAnsiTheme="minorHAnsi" w:cstheme="minorHAnsi"/>
        </w:rPr>
        <w:t>XX</w:t>
      </w:r>
      <w:r w:rsidRPr="00E736DA">
        <w:rPr>
          <w:rFonts w:asciiTheme="minorHAnsi" w:hAnsiTheme="minorHAnsi" w:cstheme="minorHAnsi"/>
        </w:rPr>
        <w:t>", será de 11,73%, atendendo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os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requisitos da NBR 5410,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norma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NT01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da Celesc.</w:t>
      </w:r>
    </w:p>
    <w:p w14:paraId="5F5E301E" w14:textId="77777777" w:rsidR="007B7F16" w:rsidRPr="00E736DA" w:rsidRDefault="007B7F16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</w:p>
    <w:p w14:paraId="56396FE7" w14:textId="77777777" w:rsidR="00504332" w:rsidRPr="00E736DA" w:rsidRDefault="00C61B7D" w:rsidP="00E736DA">
      <w:pPr>
        <w:pStyle w:val="Ttulo1"/>
        <w:numPr>
          <w:ilvl w:val="0"/>
          <w:numId w:val="4"/>
        </w:numPr>
        <w:tabs>
          <w:tab w:val="left" w:pos="421"/>
        </w:tabs>
        <w:ind w:hanging="203"/>
        <w:jc w:val="both"/>
        <w:rPr>
          <w:rFonts w:asciiTheme="minorHAnsi" w:hAnsiTheme="minorHAnsi" w:cstheme="minorHAnsi"/>
        </w:rPr>
      </w:pPr>
      <w:bookmarkStart w:id="14" w:name="_Toc107834256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MATERIAIS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EQUIPAMENTOS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ELÉTRICOS</w:t>
      </w:r>
      <w:bookmarkEnd w:id="14"/>
    </w:p>
    <w:p w14:paraId="7486C9B5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1F507F5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15" w:name="_Toc107834257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Proteção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contra</w:t>
      </w:r>
      <w:r w:rsidRPr="00E736DA">
        <w:rPr>
          <w:rFonts w:asciiTheme="minorHAnsi" w:hAnsiTheme="minorHAnsi" w:cstheme="minorHAnsi"/>
          <w:spacing w:val="-6"/>
        </w:rPr>
        <w:t xml:space="preserve"> </w:t>
      </w:r>
      <w:r w:rsidRPr="00E736DA">
        <w:rPr>
          <w:rFonts w:asciiTheme="minorHAnsi" w:hAnsiTheme="minorHAnsi" w:cstheme="minorHAnsi"/>
        </w:rPr>
        <w:t>surtos</w:t>
      </w:r>
      <w:bookmarkEnd w:id="15"/>
    </w:p>
    <w:p w14:paraId="603F2EB9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2F05E9F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No barramento do CCM, serão instalados 03 (três) protetores (1 p/ fase), contra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sobretensões e transientes provocados por descargas atmosféricas ou induções da rede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 energia. Estes protetores são do tipo pára-raios de baixa tensão residual e tempo 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resposta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rápido (menor que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50ns),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classe II.</w:t>
      </w:r>
    </w:p>
    <w:p w14:paraId="4596E3F5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16" w:name="_Toc107834258"/>
      <w:r w:rsidRPr="00E736DA">
        <w:rPr>
          <w:rFonts w:asciiTheme="minorHAnsi" w:hAnsiTheme="minorHAnsi" w:cstheme="minorHAnsi"/>
        </w:rPr>
        <w:lastRenderedPageBreak/>
        <w:t>-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Condutores</w:t>
      </w:r>
      <w:r w:rsidRPr="00E736DA">
        <w:rPr>
          <w:rFonts w:asciiTheme="minorHAnsi" w:hAnsiTheme="minorHAnsi" w:cstheme="minorHAnsi"/>
          <w:spacing w:val="-6"/>
        </w:rPr>
        <w:t xml:space="preserve"> </w:t>
      </w:r>
      <w:r w:rsidRPr="00E736DA">
        <w:rPr>
          <w:rFonts w:asciiTheme="minorHAnsi" w:hAnsiTheme="minorHAnsi" w:cstheme="minorHAnsi"/>
        </w:rPr>
        <w:t>elétricos</w:t>
      </w:r>
      <w:bookmarkEnd w:id="16"/>
    </w:p>
    <w:p w14:paraId="48B402F9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CE2E38C" w14:textId="095F5581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 circuitos de força serão executados com condutores de cobre eletrolítico com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isolação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 capa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protetora à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base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PVC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antichama, classe 1kV.</w:t>
      </w:r>
    </w:p>
    <w:p w14:paraId="67404A93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As emendas e derivações dos circuitos deverão ser feitas somente nas caixas 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passagem. As conexões deverão assegurar resistência mecânica adequada e contato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elétrico perfeito e permanente. A reconstituição do isolamento nas conexões, deverá 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executada com fita isolante tipo auto-fusão, recoberta com fita plástica de boa qualidade.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Não é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recomendável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uso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 fitas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isolantes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 tecido,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papel ou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similares.</w:t>
      </w:r>
    </w:p>
    <w:p w14:paraId="2879C5A4" w14:textId="25F83E5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identificação 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condutores, através de cores,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deverá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obedecer 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seguinte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 xml:space="preserve">código de cores: condutor fase </w:t>
      </w:r>
      <w:r w:rsidR="006470DC">
        <w:rPr>
          <w:rFonts w:asciiTheme="minorHAnsi" w:hAnsiTheme="minorHAnsi" w:cstheme="minorHAnsi"/>
        </w:rPr>
        <w:t xml:space="preserve">R </w:t>
      </w:r>
      <w:r w:rsidRPr="00E736DA">
        <w:rPr>
          <w:rFonts w:asciiTheme="minorHAnsi" w:hAnsiTheme="minorHAnsi" w:cstheme="minorHAnsi"/>
        </w:rPr>
        <w:t>(preto)</w:t>
      </w:r>
      <w:r w:rsidR="006470DC">
        <w:rPr>
          <w:rFonts w:asciiTheme="minorHAnsi" w:hAnsiTheme="minorHAnsi" w:cstheme="minorHAnsi"/>
        </w:rPr>
        <w:t xml:space="preserve"> S (branco) T (vermelho)</w:t>
      </w:r>
      <w:r w:rsidRPr="00E736DA">
        <w:rPr>
          <w:rFonts w:asciiTheme="minorHAnsi" w:hAnsiTheme="minorHAnsi" w:cstheme="minorHAnsi"/>
        </w:rPr>
        <w:t>; condutor neutro (azul-claro); condutor de retorno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(branco)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 condutor 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aterramento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(verde-amarelo).</w:t>
      </w:r>
    </w:p>
    <w:p w14:paraId="629FEF0E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2CA2DB0E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17" w:name="_Toc107834259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Cabos 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controle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comando</w:t>
      </w:r>
      <w:bookmarkEnd w:id="17"/>
    </w:p>
    <w:p w14:paraId="7EBA824C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25921F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 cabos para serviços de controle e comando à distância deverão apresentar 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seguintes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características básicas:</w:t>
      </w:r>
    </w:p>
    <w:p w14:paraId="40639A7C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Cabos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controle,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constituídos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fios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cobre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nu,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têmpera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mole,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encordoamento classe 2 isolação em PVC ou PVA, 70°C, separador em fita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 poliester, capa externa em PVC com o aditivo não-propagante à chama,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classe de isolamento 1 kV, fabricado conforme normas NBRNM280 e NBR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7289.</w:t>
      </w:r>
    </w:p>
    <w:p w14:paraId="10D1E827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5FC3E088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18" w:name="_Toc107834260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Cabos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instrumentação</w:t>
      </w:r>
      <w:bookmarkEnd w:id="18"/>
    </w:p>
    <w:p w14:paraId="78899C5E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240AF9E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 cabos para instrumentação deverão apresentar as seguintes características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básicas:</w:t>
      </w:r>
    </w:p>
    <w:p w14:paraId="4C8F0EBE" w14:textId="77777777" w:rsidR="00504332" w:rsidRPr="00863F0D" w:rsidRDefault="00C61B7D" w:rsidP="00863F0D">
      <w:pPr>
        <w:pStyle w:val="PargrafodaLista"/>
        <w:numPr>
          <w:ilvl w:val="0"/>
          <w:numId w:val="20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63F0D">
        <w:rPr>
          <w:rFonts w:asciiTheme="minorHAnsi" w:hAnsiTheme="minorHAnsi" w:cstheme="minorHAnsi"/>
          <w:sz w:val="24"/>
          <w:szCs w:val="24"/>
        </w:rPr>
        <w:t>Cabos de instrumentação, constituídos de fios de cobre nu, têmpera mole,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encordamento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classe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2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isolação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em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PVC,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90°C,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separador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em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fita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de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poliéster e blindagem eletrostática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em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fita de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poliéster aluminizada</w:t>
      </w:r>
      <w:r w:rsidRPr="00863F0D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+ fio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dreno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flexível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estanhado,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capa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externa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em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PVC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com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o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aditivo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não-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propagante à chama, classe de isolamento 300V, fabricado conforme norma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NBR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10300.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Os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cabos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com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mais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de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um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condutor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(multicabos)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deverão</w:t>
      </w:r>
      <w:r w:rsidRPr="00863F0D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possuir</w:t>
      </w:r>
      <w:r w:rsidRPr="00863F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numeração</w:t>
      </w:r>
      <w:r w:rsidRPr="00863F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impressa</w:t>
      </w:r>
      <w:r w:rsidRPr="00863F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ao</w:t>
      </w:r>
      <w:r w:rsidRPr="00863F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longo</w:t>
      </w:r>
      <w:r w:rsidRPr="00863F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do</w:t>
      </w:r>
      <w:r w:rsidRPr="00863F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corpo</w:t>
      </w:r>
      <w:r w:rsidRPr="00863F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de</w:t>
      </w:r>
      <w:r w:rsidRPr="00863F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cada</w:t>
      </w:r>
      <w:r w:rsidRPr="00863F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condutor.</w:t>
      </w:r>
    </w:p>
    <w:p w14:paraId="27356E8F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47DF2E21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19" w:name="_Toc107834261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Eletrodutos,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curvas,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luvas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aço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galvanizados</w:t>
      </w:r>
      <w:bookmarkEnd w:id="19"/>
    </w:p>
    <w:p w14:paraId="57F97B15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8F3BF54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Deverão ser fabricados em aço galvanizado tipo rígido, pesado, com costura, com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rosca</w:t>
      </w:r>
      <w:r w:rsidRPr="00E736DA">
        <w:rPr>
          <w:rFonts w:asciiTheme="minorHAnsi" w:hAnsiTheme="minorHAnsi" w:cstheme="minorHAnsi"/>
          <w:spacing w:val="40"/>
        </w:rPr>
        <w:t xml:space="preserve"> </w:t>
      </w:r>
      <w:r w:rsidRPr="00E736DA">
        <w:rPr>
          <w:rFonts w:asciiTheme="minorHAnsi" w:hAnsiTheme="minorHAnsi" w:cstheme="minorHAnsi"/>
        </w:rPr>
        <w:t>Whitworth</w:t>
      </w:r>
      <w:r w:rsidRPr="00E736DA">
        <w:rPr>
          <w:rFonts w:asciiTheme="minorHAnsi" w:hAnsiTheme="minorHAnsi" w:cstheme="minorHAnsi"/>
          <w:spacing w:val="39"/>
        </w:rPr>
        <w:t xml:space="preserve"> </w:t>
      </w:r>
      <w:r w:rsidRPr="00E736DA">
        <w:rPr>
          <w:rFonts w:asciiTheme="minorHAnsi" w:hAnsiTheme="minorHAnsi" w:cstheme="minorHAnsi"/>
        </w:rPr>
        <w:t>gás</w:t>
      </w:r>
      <w:r w:rsidRPr="00E736DA">
        <w:rPr>
          <w:rFonts w:asciiTheme="minorHAnsi" w:hAnsiTheme="minorHAnsi" w:cstheme="minorHAnsi"/>
          <w:spacing w:val="38"/>
        </w:rPr>
        <w:t xml:space="preserve"> </w:t>
      </w:r>
      <w:r w:rsidRPr="00E736DA">
        <w:rPr>
          <w:rFonts w:asciiTheme="minorHAnsi" w:hAnsiTheme="minorHAnsi" w:cstheme="minorHAnsi"/>
        </w:rPr>
        <w:t>nas</w:t>
      </w:r>
      <w:r w:rsidRPr="00E736DA">
        <w:rPr>
          <w:rFonts w:asciiTheme="minorHAnsi" w:hAnsiTheme="minorHAnsi" w:cstheme="minorHAnsi"/>
          <w:spacing w:val="40"/>
        </w:rPr>
        <w:t xml:space="preserve"> </w:t>
      </w:r>
      <w:r w:rsidRPr="00E736DA">
        <w:rPr>
          <w:rFonts w:asciiTheme="minorHAnsi" w:hAnsiTheme="minorHAnsi" w:cstheme="minorHAnsi"/>
        </w:rPr>
        <w:t>extremidades,</w:t>
      </w:r>
      <w:r w:rsidRPr="00E736DA">
        <w:rPr>
          <w:rFonts w:asciiTheme="minorHAnsi" w:hAnsiTheme="minorHAnsi" w:cstheme="minorHAnsi"/>
          <w:spacing w:val="40"/>
        </w:rPr>
        <w:t xml:space="preserve"> </w:t>
      </w:r>
      <w:r w:rsidRPr="00E736DA">
        <w:rPr>
          <w:rFonts w:asciiTheme="minorHAnsi" w:hAnsiTheme="minorHAnsi" w:cstheme="minorHAnsi"/>
        </w:rPr>
        <w:t>diâmetros</w:t>
      </w:r>
      <w:r w:rsidRPr="00E736DA">
        <w:rPr>
          <w:rFonts w:asciiTheme="minorHAnsi" w:hAnsiTheme="minorHAnsi" w:cstheme="minorHAnsi"/>
          <w:spacing w:val="38"/>
        </w:rPr>
        <w:t xml:space="preserve"> </w:t>
      </w:r>
      <w:r w:rsidRPr="00E736DA">
        <w:rPr>
          <w:rFonts w:asciiTheme="minorHAnsi" w:hAnsiTheme="minorHAnsi" w:cstheme="minorHAnsi"/>
        </w:rPr>
        <w:t>nominais</w:t>
      </w:r>
      <w:r w:rsidRPr="00E736DA">
        <w:rPr>
          <w:rFonts w:asciiTheme="minorHAnsi" w:hAnsiTheme="minorHAnsi" w:cstheme="minorHAnsi"/>
          <w:spacing w:val="40"/>
        </w:rPr>
        <w:t xml:space="preserve"> </w:t>
      </w:r>
      <w:r w:rsidRPr="00E736DA">
        <w:rPr>
          <w:rFonts w:asciiTheme="minorHAnsi" w:hAnsiTheme="minorHAnsi" w:cstheme="minorHAnsi"/>
        </w:rPr>
        <w:t>conforme</w:t>
      </w:r>
      <w:r w:rsidRPr="00E736DA">
        <w:rPr>
          <w:rFonts w:asciiTheme="minorHAnsi" w:hAnsiTheme="minorHAnsi" w:cstheme="minorHAnsi"/>
          <w:spacing w:val="39"/>
        </w:rPr>
        <w:t xml:space="preserve"> </w:t>
      </w:r>
      <w:r w:rsidRPr="00E736DA">
        <w:rPr>
          <w:rFonts w:asciiTheme="minorHAnsi" w:hAnsiTheme="minorHAnsi" w:cstheme="minorHAnsi"/>
        </w:rPr>
        <w:t>projeto.</w:t>
      </w:r>
      <w:r w:rsidRPr="00E736DA">
        <w:rPr>
          <w:rFonts w:asciiTheme="minorHAnsi" w:hAnsiTheme="minorHAnsi" w:cstheme="minorHAnsi"/>
          <w:spacing w:val="40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E736DA">
        <w:rPr>
          <w:rFonts w:asciiTheme="minorHAnsi" w:hAnsiTheme="minorHAnsi" w:cstheme="minorHAnsi"/>
          <w:spacing w:val="-64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fabricados conforme NBR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5598.</w:t>
      </w:r>
    </w:p>
    <w:p w14:paraId="59FFC62A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4462327E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20" w:name="_Toc107834262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Braçadeiras,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buchas,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arruelas,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parafusos,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porcas</w:t>
      </w:r>
      <w:bookmarkEnd w:id="20"/>
    </w:p>
    <w:p w14:paraId="0637E192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8D550B1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Deverão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fabricados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aço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galvanizado.</w:t>
      </w:r>
    </w:p>
    <w:p w14:paraId="1A85680D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0AF574B9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21" w:name="_Toc107834263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Chumbadores,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perfis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6"/>
        </w:rPr>
        <w:t xml:space="preserve"> </w:t>
      </w:r>
      <w:r w:rsidRPr="00E736DA">
        <w:rPr>
          <w:rFonts w:asciiTheme="minorHAnsi" w:hAnsiTheme="minorHAnsi" w:cstheme="minorHAnsi"/>
        </w:rPr>
        <w:t>chapas</w:t>
      </w:r>
      <w:bookmarkEnd w:id="21"/>
    </w:p>
    <w:p w14:paraId="058B80F4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3DEB667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lastRenderedPageBreak/>
        <w:t>Deverão ser fornecidos em aço galvanizado e nos casos referidos, receberem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tratamento e/ou pintura anti-corrosiva. Deverão obedecer rigorosamente as dimensões 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projeto.</w:t>
      </w:r>
    </w:p>
    <w:p w14:paraId="22087C3D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3A92FC70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22" w:name="_Toc107834264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8"/>
        </w:rPr>
        <w:t xml:space="preserve"> </w:t>
      </w:r>
      <w:r w:rsidRPr="00E736DA">
        <w:rPr>
          <w:rFonts w:asciiTheme="minorHAnsi" w:hAnsiTheme="minorHAnsi" w:cstheme="minorHAnsi"/>
        </w:rPr>
        <w:t>Conectores</w:t>
      </w:r>
      <w:bookmarkEnd w:id="22"/>
    </w:p>
    <w:p w14:paraId="33EB2B15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FE088AA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Conectores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Terminais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à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Compressão:</w:t>
      </w:r>
    </w:p>
    <w:p w14:paraId="43E7B8E6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Conectores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terminais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à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compressão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fabricados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cobre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eletrolítico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estanhado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condutor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cobre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diâmetros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nominais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indicados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projeto.</w:t>
      </w:r>
    </w:p>
    <w:p w14:paraId="2BAD32E9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Conector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Parafuso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fendido:</w:t>
      </w:r>
    </w:p>
    <w:p w14:paraId="2E86E8F1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Conector tipo parafuso fundido em bronze, elevada resistência mecânica e à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corrosão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 condutores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 cobre,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diâmetros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projeto.</w:t>
      </w:r>
    </w:p>
    <w:p w14:paraId="08A3264B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7600BC52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23" w:name="_Toc107834265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Montagem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eletrodutos,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caixas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conexões</w:t>
      </w:r>
      <w:bookmarkEnd w:id="23"/>
    </w:p>
    <w:p w14:paraId="15459505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972A4C7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Serão utilizados eletrodutos do tipo rígido, de aço galvanizado a fogo com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rosca cônica nas extremidades de acordo com a norma NBR-6414 (ISO R-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7);</w:t>
      </w:r>
    </w:p>
    <w:p w14:paraId="57BE5AB5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 eletrodutos deverão apresentar a superfície interna completamente lisa,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sem rebarba 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livre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substâncias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abrasivas;</w:t>
      </w:r>
    </w:p>
    <w:p w14:paraId="3CAAA5AD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extremidades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livres,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rosqueadas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diretamente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caixas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ou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conexões,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 ser providas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bucha;</w:t>
      </w:r>
    </w:p>
    <w:p w14:paraId="79A2A21B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Grupos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paralelos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curvados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modo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formarem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arcos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círculos concêntricos, mesmo que sejam de diâmetro diferentes, a menos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 expressamente indicados 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outra forma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no projeto;</w:t>
      </w:r>
    </w:p>
    <w:p w14:paraId="6F31D1DA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No caso de conexões por luvas rosqueáveis, os eletrodutos poderão 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cortados por meio de corta-tubos ou serra, sendo as roscas feitas com uso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cosinete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ajuste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progressivos;</w:t>
      </w:r>
    </w:p>
    <w:p w14:paraId="654C95B3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 eletrodutos deverão ser instalados de modo a não formar cotovelos ou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depressões onde possa acumular água, devendo apresentar uma ligeira 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contínua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declividade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(no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mínimo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0,25%)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direção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às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caixas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trechos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horizontais;</w:t>
      </w:r>
    </w:p>
    <w:p w14:paraId="4617D775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número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curvas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entre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duas caixas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deverá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obedecer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NBR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5410;</w:t>
      </w:r>
    </w:p>
    <w:p w14:paraId="1BB17EC5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eletrodutos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embutidos,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sobressaírem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pisos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paredes,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roscados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menos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15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superfície,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modo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permitirem um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eventual futuro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corte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 rosqueamento;</w:t>
      </w:r>
    </w:p>
    <w:p w14:paraId="03590830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Deverão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conectados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por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meio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conduletes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mudanças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direção.</w:t>
      </w:r>
    </w:p>
    <w:p w14:paraId="099BCAE5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Após a instalação dos eletrodutos, inclusive aqueles de reserva, deverá 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colocado um arame galvanizado n° 12, a não ser que a fiscalização aprove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outro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processo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permita 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lançamento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condutores;</w:t>
      </w:r>
    </w:p>
    <w:p w14:paraId="38C3622C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Durante a montagem e após a mesma, antes da concretagem e durante 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construção, deverão ser vedados os extremos dos eletrodutos por meios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adequados,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fim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prevenir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entrada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corpos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estranhos,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água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ou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umidade;</w:t>
      </w:r>
    </w:p>
    <w:p w14:paraId="3A9A078E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hipótese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alguma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será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aceito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uso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eletrodutos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PVC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instalações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aparentes;</w:t>
      </w:r>
    </w:p>
    <w:p w14:paraId="422096B2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Para preparação de eletrodutos deverão ser previstas máquinas apropriadas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 executar curvas (quando não for possível usar curvas prontas), roscas,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chanfros,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cortes 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frio,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etc;</w:t>
      </w:r>
    </w:p>
    <w:p w14:paraId="774208C5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lastRenderedPageBreak/>
        <w:t>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junções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feitas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luvas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metálicas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rosqueadas,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perfeitamente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ajustadas nas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pontas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eletrodutos;</w:t>
      </w:r>
    </w:p>
    <w:p w14:paraId="24E9E701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As roscas que ficarem com uma volta completa ou no máximo com dois fios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parcialmente danificados deverão ser rejeitadas, mesmo que a falha não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fique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situada na faixa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aperto;</w:t>
      </w:r>
    </w:p>
    <w:p w14:paraId="3C4FD58C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Não será permitido conectar eletrodutos com roscas danificadas, a menos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seja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novamente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passado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cossinete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correspondente,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fim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eliminar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 defeito;</w:t>
      </w:r>
    </w:p>
    <w:p w14:paraId="5DC040F0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Não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será permitido o emprego de niples de rosca paralela; os mesmos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ter roscas cônicas;</w:t>
      </w:r>
    </w:p>
    <w:p w14:paraId="3388124D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Com a finalidade de prevenir corrosão, as partes das roscas não utilizadas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após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montagem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apertos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devidos,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recobertas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tinta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metálica à base de zinco, conforme especificação de pintura. Não deverá 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usado material fibroso, teflon ou outro material qualquer com finalidade 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vedação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e/ou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estanqueidade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da conexão rosqueada;</w:t>
      </w:r>
    </w:p>
    <w:p w14:paraId="0632E905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Antes do assentamento dos eletrodutos deverão ser tiradas as rebarbas 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suas extremidades e do seu interior utilizando-se ferramentas adequadas,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bem como devem ser eliminados os eventuais corpos estranhos do seu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interior;</w:t>
      </w:r>
    </w:p>
    <w:p w14:paraId="6A221E82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Após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assentamento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eletrodutos,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deverá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providenciada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sua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sopragem, instalação de sondas metálicas de material galvanizado, proteção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roscas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fechamento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extremidades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tampas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permitam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 entrada 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corpos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estranhos;</w:t>
      </w:r>
    </w:p>
    <w:p w14:paraId="39F95C2F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raios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curvatura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raios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mínimos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conforme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863F0D">
        <w:rPr>
          <w:rFonts w:asciiTheme="minorHAnsi" w:hAnsiTheme="minorHAnsi" w:cstheme="minorHAnsi"/>
        </w:rPr>
        <w:t xml:space="preserve"> </w:t>
      </w:r>
      <w:hyperlink w:anchor="_bookmark25" w:history="1">
        <w:r w:rsidRPr="00E736DA">
          <w:rPr>
            <w:rFonts w:asciiTheme="minorHAnsi" w:hAnsiTheme="minorHAnsi" w:cstheme="minorHAnsi"/>
          </w:rPr>
          <w:t>QUADRO</w:t>
        </w:r>
        <w:r w:rsidRPr="00863F0D">
          <w:rPr>
            <w:rFonts w:asciiTheme="minorHAnsi" w:hAnsiTheme="minorHAnsi" w:cstheme="minorHAnsi"/>
          </w:rPr>
          <w:t xml:space="preserve"> </w:t>
        </w:r>
        <w:r w:rsidRPr="00E736DA">
          <w:rPr>
            <w:rFonts w:asciiTheme="minorHAnsi" w:hAnsiTheme="minorHAnsi" w:cstheme="minorHAnsi"/>
          </w:rPr>
          <w:t>4.1</w:t>
        </w:r>
      </w:hyperlink>
      <w:r w:rsidRPr="00E736DA">
        <w:rPr>
          <w:rFonts w:asciiTheme="minorHAnsi" w:hAnsiTheme="minorHAnsi" w:cstheme="minorHAnsi"/>
        </w:rPr>
        <w:t>:</w:t>
      </w:r>
    </w:p>
    <w:p w14:paraId="0795A465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i/>
        </w:rPr>
      </w:pPr>
      <w:bookmarkStart w:id="24" w:name="_bookmark25"/>
      <w:bookmarkEnd w:id="24"/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993"/>
        <w:gridCol w:w="2019"/>
      </w:tblGrid>
      <w:tr w:rsidR="00504332" w:rsidRPr="00E736DA" w14:paraId="55ED04C1" w14:textId="77777777" w:rsidTr="00863F0D">
        <w:trPr>
          <w:trHeight w:val="276"/>
          <w:jc w:val="center"/>
        </w:trPr>
        <w:tc>
          <w:tcPr>
            <w:tcW w:w="3829" w:type="dxa"/>
            <w:vMerge w:val="restart"/>
          </w:tcPr>
          <w:p w14:paraId="12D0612E" w14:textId="77777777" w:rsidR="00504332" w:rsidRPr="00863F0D" w:rsidRDefault="00C61B7D" w:rsidP="00863F0D">
            <w:pPr>
              <w:pStyle w:val="TableParagraph"/>
              <w:ind w:left="110" w:right="89" w:firstLine="379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DIÂMETRO NOMINAL DO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ELETRODUTO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pacing w:val="-8"/>
                <w:sz w:val="24"/>
                <w:szCs w:val="24"/>
              </w:rPr>
              <w:t xml:space="preserve"> 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EM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POLEGADAS</w:t>
            </w:r>
          </w:p>
        </w:tc>
        <w:tc>
          <w:tcPr>
            <w:tcW w:w="4012" w:type="dxa"/>
            <w:gridSpan w:val="2"/>
          </w:tcPr>
          <w:p w14:paraId="5F2CD4CF" w14:textId="77777777" w:rsidR="00504332" w:rsidRPr="00863F0D" w:rsidRDefault="00C61B7D" w:rsidP="00863F0D">
            <w:pPr>
              <w:pStyle w:val="TableParagraph"/>
              <w:ind w:left="117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RAIOS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DE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CURVATURA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MÍNIMOS</w:t>
            </w:r>
          </w:p>
        </w:tc>
      </w:tr>
      <w:tr w:rsidR="00504332" w:rsidRPr="00E736DA" w14:paraId="130D4F6A" w14:textId="77777777" w:rsidTr="00863F0D">
        <w:trPr>
          <w:trHeight w:val="275"/>
          <w:jc w:val="center"/>
        </w:trPr>
        <w:tc>
          <w:tcPr>
            <w:tcW w:w="3829" w:type="dxa"/>
            <w:vMerge/>
            <w:tcBorders>
              <w:top w:val="nil"/>
            </w:tcBorders>
          </w:tcPr>
          <w:p w14:paraId="00DC4E1D" w14:textId="77777777" w:rsidR="00504332" w:rsidRPr="00863F0D" w:rsidRDefault="00504332" w:rsidP="00863F0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1EAD5487" w14:textId="77777777" w:rsidR="00504332" w:rsidRPr="00863F0D" w:rsidRDefault="00C61B7D" w:rsidP="00863F0D">
            <w:pPr>
              <w:pStyle w:val="TableParagraph"/>
              <w:ind w:left="236" w:right="22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POLEGADAS</w:t>
            </w:r>
          </w:p>
        </w:tc>
        <w:tc>
          <w:tcPr>
            <w:tcW w:w="2019" w:type="dxa"/>
          </w:tcPr>
          <w:p w14:paraId="7A90760A" w14:textId="77777777" w:rsidR="00504332" w:rsidRPr="00863F0D" w:rsidRDefault="00C61B7D" w:rsidP="00863F0D">
            <w:pPr>
              <w:pStyle w:val="TableParagraph"/>
              <w:ind w:left="243" w:right="232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MILÍMETROS</w:t>
            </w:r>
          </w:p>
        </w:tc>
      </w:tr>
      <w:tr w:rsidR="00504332" w:rsidRPr="00E736DA" w14:paraId="0DBF95CC" w14:textId="77777777" w:rsidTr="00863F0D">
        <w:trPr>
          <w:trHeight w:val="275"/>
          <w:jc w:val="center"/>
        </w:trPr>
        <w:tc>
          <w:tcPr>
            <w:tcW w:w="3829" w:type="dxa"/>
          </w:tcPr>
          <w:p w14:paraId="00AC556D" w14:textId="77777777" w:rsidR="00504332" w:rsidRPr="00E736DA" w:rsidRDefault="00C61B7D" w:rsidP="00863F0D">
            <w:pPr>
              <w:pStyle w:val="TableParagrap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¾</w:t>
            </w:r>
          </w:p>
        </w:tc>
        <w:tc>
          <w:tcPr>
            <w:tcW w:w="1993" w:type="dxa"/>
          </w:tcPr>
          <w:p w14:paraId="6E55E7C0" w14:textId="77777777" w:rsidR="00504332" w:rsidRPr="00E736DA" w:rsidRDefault="00C61B7D" w:rsidP="00863F0D">
            <w:pPr>
              <w:pStyle w:val="TableParagraph"/>
              <w:ind w:left="1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w w:val="97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14:paraId="70A89095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127</w:t>
            </w:r>
          </w:p>
        </w:tc>
      </w:tr>
      <w:tr w:rsidR="00504332" w:rsidRPr="00E736DA" w14:paraId="1F70C5B6" w14:textId="77777777" w:rsidTr="00863F0D">
        <w:trPr>
          <w:trHeight w:val="273"/>
          <w:jc w:val="center"/>
        </w:trPr>
        <w:tc>
          <w:tcPr>
            <w:tcW w:w="3829" w:type="dxa"/>
          </w:tcPr>
          <w:p w14:paraId="09E27BB8" w14:textId="77777777" w:rsidR="00504332" w:rsidRPr="00E736DA" w:rsidRDefault="00C61B7D" w:rsidP="00863F0D">
            <w:pPr>
              <w:pStyle w:val="TableParagraph"/>
              <w:ind w:left="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w w:val="97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50B0F5B2" w14:textId="77777777" w:rsidR="00504332" w:rsidRPr="00E736DA" w:rsidRDefault="00C61B7D" w:rsidP="00863F0D">
            <w:pPr>
              <w:pStyle w:val="TableParagraph"/>
              <w:ind w:left="1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w w:val="97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14:paraId="2FCE7BD1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152</w:t>
            </w:r>
          </w:p>
        </w:tc>
      </w:tr>
      <w:tr w:rsidR="00504332" w:rsidRPr="00E736DA" w14:paraId="076F5E08" w14:textId="77777777" w:rsidTr="00863F0D">
        <w:trPr>
          <w:trHeight w:val="275"/>
          <w:jc w:val="center"/>
        </w:trPr>
        <w:tc>
          <w:tcPr>
            <w:tcW w:w="3829" w:type="dxa"/>
          </w:tcPr>
          <w:p w14:paraId="445DA737" w14:textId="77777777" w:rsidR="00504332" w:rsidRPr="00E736DA" w:rsidRDefault="00C61B7D" w:rsidP="00863F0D">
            <w:pPr>
              <w:pStyle w:val="TableParagraph"/>
              <w:ind w:left="1629" w:right="161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1.1/4</w:t>
            </w:r>
          </w:p>
        </w:tc>
        <w:tc>
          <w:tcPr>
            <w:tcW w:w="1993" w:type="dxa"/>
          </w:tcPr>
          <w:p w14:paraId="57E4C97D" w14:textId="77777777" w:rsidR="00504332" w:rsidRPr="00E736DA" w:rsidRDefault="00C61B7D" w:rsidP="00863F0D">
            <w:pPr>
              <w:pStyle w:val="TableParagraph"/>
              <w:ind w:left="1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w w:val="97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14:paraId="7F129873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203</w:t>
            </w:r>
          </w:p>
        </w:tc>
      </w:tr>
      <w:tr w:rsidR="00504332" w:rsidRPr="00E736DA" w14:paraId="7F5E1CE7" w14:textId="77777777" w:rsidTr="00863F0D">
        <w:trPr>
          <w:trHeight w:val="277"/>
          <w:jc w:val="center"/>
        </w:trPr>
        <w:tc>
          <w:tcPr>
            <w:tcW w:w="3829" w:type="dxa"/>
          </w:tcPr>
          <w:p w14:paraId="5676FBE6" w14:textId="77777777" w:rsidR="00504332" w:rsidRPr="00E736DA" w:rsidRDefault="00C61B7D" w:rsidP="00863F0D">
            <w:pPr>
              <w:pStyle w:val="TableParagraph"/>
              <w:ind w:left="1629" w:right="161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1.1/2</w:t>
            </w:r>
          </w:p>
        </w:tc>
        <w:tc>
          <w:tcPr>
            <w:tcW w:w="1993" w:type="dxa"/>
          </w:tcPr>
          <w:p w14:paraId="2DAA79BA" w14:textId="77777777" w:rsidR="00504332" w:rsidRPr="00E736DA" w:rsidRDefault="00C61B7D" w:rsidP="00863F0D">
            <w:pPr>
              <w:pStyle w:val="TableParagraph"/>
              <w:ind w:left="236" w:right="21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14:paraId="000C9FE1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254</w:t>
            </w:r>
          </w:p>
        </w:tc>
      </w:tr>
      <w:tr w:rsidR="00504332" w:rsidRPr="00E736DA" w14:paraId="6463865A" w14:textId="77777777" w:rsidTr="00863F0D">
        <w:trPr>
          <w:trHeight w:val="275"/>
          <w:jc w:val="center"/>
        </w:trPr>
        <w:tc>
          <w:tcPr>
            <w:tcW w:w="3829" w:type="dxa"/>
          </w:tcPr>
          <w:p w14:paraId="5887C387" w14:textId="77777777" w:rsidR="00504332" w:rsidRPr="00E736DA" w:rsidRDefault="00C61B7D" w:rsidP="00863F0D">
            <w:pPr>
              <w:pStyle w:val="TableParagraph"/>
              <w:ind w:left="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w w:val="97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14:paraId="6B64F206" w14:textId="77777777" w:rsidR="00504332" w:rsidRPr="00E736DA" w:rsidRDefault="00C61B7D" w:rsidP="00863F0D">
            <w:pPr>
              <w:pStyle w:val="TableParagraph"/>
              <w:ind w:left="236" w:right="21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14:paraId="1AA5C42C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305</w:t>
            </w:r>
          </w:p>
        </w:tc>
      </w:tr>
      <w:tr w:rsidR="00504332" w:rsidRPr="00E736DA" w14:paraId="39653DFB" w14:textId="77777777" w:rsidTr="00863F0D">
        <w:trPr>
          <w:trHeight w:val="275"/>
          <w:jc w:val="center"/>
        </w:trPr>
        <w:tc>
          <w:tcPr>
            <w:tcW w:w="3829" w:type="dxa"/>
          </w:tcPr>
          <w:p w14:paraId="592617A4" w14:textId="77777777" w:rsidR="00504332" w:rsidRPr="00E736DA" w:rsidRDefault="00C61B7D" w:rsidP="00863F0D">
            <w:pPr>
              <w:pStyle w:val="TableParagraph"/>
              <w:ind w:left="1629" w:right="161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2.1/2</w:t>
            </w:r>
          </w:p>
        </w:tc>
        <w:tc>
          <w:tcPr>
            <w:tcW w:w="1993" w:type="dxa"/>
          </w:tcPr>
          <w:p w14:paraId="2565CC77" w14:textId="77777777" w:rsidR="00504332" w:rsidRPr="00E736DA" w:rsidRDefault="00C61B7D" w:rsidP="00863F0D">
            <w:pPr>
              <w:pStyle w:val="TableParagraph"/>
              <w:ind w:left="236" w:right="21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15</w:t>
            </w:r>
          </w:p>
        </w:tc>
        <w:tc>
          <w:tcPr>
            <w:tcW w:w="2019" w:type="dxa"/>
          </w:tcPr>
          <w:p w14:paraId="4D61BB8F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361</w:t>
            </w:r>
          </w:p>
        </w:tc>
      </w:tr>
      <w:tr w:rsidR="00504332" w:rsidRPr="00E736DA" w14:paraId="5F94F2E8" w14:textId="77777777" w:rsidTr="00863F0D">
        <w:trPr>
          <w:trHeight w:val="273"/>
          <w:jc w:val="center"/>
        </w:trPr>
        <w:tc>
          <w:tcPr>
            <w:tcW w:w="3829" w:type="dxa"/>
          </w:tcPr>
          <w:p w14:paraId="7C07A8A3" w14:textId="77777777" w:rsidR="00504332" w:rsidRPr="00E736DA" w:rsidRDefault="00C61B7D" w:rsidP="00863F0D">
            <w:pPr>
              <w:pStyle w:val="TableParagraph"/>
              <w:ind w:left="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w w:val="97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14:paraId="4CDD68FB" w14:textId="77777777" w:rsidR="00504332" w:rsidRPr="00E736DA" w:rsidRDefault="00C61B7D" w:rsidP="00863F0D">
            <w:pPr>
              <w:pStyle w:val="TableParagraph"/>
              <w:ind w:left="236" w:right="21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18</w:t>
            </w:r>
          </w:p>
        </w:tc>
        <w:tc>
          <w:tcPr>
            <w:tcW w:w="2019" w:type="dxa"/>
          </w:tcPr>
          <w:p w14:paraId="65113116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457</w:t>
            </w:r>
          </w:p>
        </w:tc>
      </w:tr>
      <w:tr w:rsidR="00504332" w:rsidRPr="00E736DA" w14:paraId="5A68D8B4" w14:textId="77777777" w:rsidTr="00863F0D">
        <w:trPr>
          <w:trHeight w:val="275"/>
          <w:jc w:val="center"/>
        </w:trPr>
        <w:tc>
          <w:tcPr>
            <w:tcW w:w="3829" w:type="dxa"/>
          </w:tcPr>
          <w:p w14:paraId="703786EB" w14:textId="77777777" w:rsidR="00504332" w:rsidRPr="00E736DA" w:rsidRDefault="00C61B7D" w:rsidP="00863F0D">
            <w:pPr>
              <w:pStyle w:val="TableParagraph"/>
              <w:ind w:left="1629" w:right="161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3.1/2</w:t>
            </w:r>
          </w:p>
        </w:tc>
        <w:tc>
          <w:tcPr>
            <w:tcW w:w="1993" w:type="dxa"/>
          </w:tcPr>
          <w:p w14:paraId="1D3FE101" w14:textId="77777777" w:rsidR="00504332" w:rsidRPr="00E736DA" w:rsidRDefault="00C61B7D" w:rsidP="00863F0D">
            <w:pPr>
              <w:pStyle w:val="TableParagraph"/>
              <w:ind w:left="236" w:right="21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21</w:t>
            </w:r>
          </w:p>
        </w:tc>
        <w:tc>
          <w:tcPr>
            <w:tcW w:w="2019" w:type="dxa"/>
          </w:tcPr>
          <w:p w14:paraId="36A7B21D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533</w:t>
            </w:r>
          </w:p>
        </w:tc>
      </w:tr>
      <w:tr w:rsidR="00504332" w:rsidRPr="00E736DA" w14:paraId="17D1B6FF" w14:textId="77777777" w:rsidTr="00863F0D">
        <w:trPr>
          <w:trHeight w:val="277"/>
          <w:jc w:val="center"/>
        </w:trPr>
        <w:tc>
          <w:tcPr>
            <w:tcW w:w="3829" w:type="dxa"/>
          </w:tcPr>
          <w:p w14:paraId="034E46E3" w14:textId="77777777" w:rsidR="00504332" w:rsidRPr="00E736DA" w:rsidRDefault="00C61B7D" w:rsidP="00863F0D">
            <w:pPr>
              <w:pStyle w:val="TableParagraph"/>
              <w:ind w:left="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w w:val="97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14:paraId="6D022F9B" w14:textId="77777777" w:rsidR="00504332" w:rsidRPr="00E736DA" w:rsidRDefault="00C61B7D" w:rsidP="00863F0D">
            <w:pPr>
              <w:pStyle w:val="TableParagraph"/>
              <w:ind w:left="236" w:right="21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24</w:t>
            </w:r>
          </w:p>
        </w:tc>
        <w:tc>
          <w:tcPr>
            <w:tcW w:w="2019" w:type="dxa"/>
          </w:tcPr>
          <w:p w14:paraId="07E92F8C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610</w:t>
            </w:r>
          </w:p>
        </w:tc>
      </w:tr>
    </w:tbl>
    <w:p w14:paraId="6828E343" w14:textId="77777777" w:rsidR="007B7F16" w:rsidRDefault="007B7F16" w:rsidP="007B7F16">
      <w:pPr>
        <w:pStyle w:val="PargrafodaLista"/>
        <w:tabs>
          <w:tab w:val="left" w:pos="1640"/>
        </w:tabs>
        <w:ind w:left="1134" w:right="13" w:firstLine="0"/>
        <w:rPr>
          <w:rFonts w:asciiTheme="minorHAnsi" w:hAnsiTheme="minorHAnsi" w:cstheme="minorHAnsi"/>
          <w:sz w:val="24"/>
          <w:szCs w:val="24"/>
        </w:rPr>
      </w:pPr>
    </w:p>
    <w:p w14:paraId="470FF64C" w14:textId="599FF28D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é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recomendado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aquecimento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eletrodutos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facilitar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curvamento,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sendo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que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execução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apresentar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enrugamento,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deformações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 avarias 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revestimento;</w:t>
      </w:r>
    </w:p>
    <w:p w14:paraId="4A68A6FD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As pontas dos eletrodutos que saem das fundações e que devem ser ligadas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 outros eletrodutos aparentes deverão estar a uma altura de 15 cm 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plano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acabado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rosqueadas,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salvo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prescrições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contrário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projeto;</w:t>
      </w:r>
    </w:p>
    <w:p w14:paraId="2BDB0889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Para a colocação de grupos de eletrodutos, deverão ser observadas 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distâncias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entre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eletroduto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outro,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conforme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indicado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normas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técnicas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 projeto;</w:t>
      </w:r>
    </w:p>
    <w:p w14:paraId="0CE33455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Toda corrida de eletrodutos aparentes deverá ser paralela ou perpendicular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às linhas arquitetônicas ou estruturais dos prédios. Quando agrupadas, 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curvas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 concêntricas;</w:t>
      </w:r>
    </w:p>
    <w:p w14:paraId="035B5C14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38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lastRenderedPageBreak/>
        <w:t>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poderão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utilizadas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curvas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ângulo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menor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que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90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graus;</w:t>
      </w:r>
    </w:p>
    <w:p w14:paraId="62E80B68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Nas corridas de eletrodutos deverá ser tomada atenção especial quanto às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interferências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outras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utilidades;</w:t>
      </w:r>
    </w:p>
    <w:p w14:paraId="7B0A920F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Para evitar a entrada de água através dos eletrodutos, nas caixas e painéis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contendo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réguas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terminais,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entradas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eletrodutos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preferencialmente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por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baixo;</w:t>
      </w:r>
    </w:p>
    <w:p w14:paraId="5F923E43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As saídas dos cabos das bandejas para eletrodutos serão executadas 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modo</w:t>
      </w:r>
      <w:r w:rsidRPr="00E736DA">
        <w:rPr>
          <w:rFonts w:asciiTheme="minorHAnsi" w:hAnsiTheme="minorHAnsi" w:cstheme="minorHAnsi"/>
          <w:sz w:val="24"/>
          <w:szCs w:val="24"/>
        </w:rPr>
        <w:t xml:space="preserve"> </w:t>
      </w:r>
      <w:r w:rsidRPr="00A55794">
        <w:rPr>
          <w:rFonts w:asciiTheme="minorHAnsi" w:hAnsiTheme="minorHAnsi" w:cstheme="minorHAnsi"/>
          <w:sz w:val="24"/>
          <w:szCs w:val="24"/>
        </w:rPr>
        <w:t>a se evitar</w:t>
      </w:r>
      <w:r w:rsidRPr="00E736DA">
        <w:rPr>
          <w:rFonts w:asciiTheme="minorHAnsi" w:hAnsiTheme="minorHAnsi" w:cstheme="minorHAnsi"/>
          <w:sz w:val="24"/>
          <w:szCs w:val="24"/>
        </w:rPr>
        <w:t xml:space="preserve"> que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água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outro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líquido possa entrar nos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mesmos;</w:t>
      </w:r>
    </w:p>
    <w:p w14:paraId="086B7113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Todas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entradas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caixas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vedadas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anéis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neoprene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massa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elástica 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fim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 se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evitar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entrada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casual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líquidos;</w:t>
      </w:r>
    </w:p>
    <w:p w14:paraId="1CDDAC7D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No caso de tampas rosqueadas de caixas e conexões de ligas ferrosas e 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cobre será obrigatório o emprego de pastas ou lubrificantes antióxido, sob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recomendação do fabricante, com 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finalidade 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impedir 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engripamento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por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oxidação;</w:t>
      </w:r>
    </w:p>
    <w:p w14:paraId="7F2EEEEE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caixas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passagem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chapas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metálicas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uma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tampa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removível, estanque ao pó e a umidade, fixada com porcas na armação;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acabadas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pintura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definida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especificação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pintura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correspondente;</w:t>
      </w:r>
    </w:p>
    <w:p w14:paraId="464BE633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Quando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conduletes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caixas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forem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abertos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execução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serviço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 fiação, a tampa juntamente com a guarnição correspondente, deverá 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mantida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presa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corpo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condulete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caixa,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por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meio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parafusos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arruelas.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demais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parafusos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arruelas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atarraxados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seus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furos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correspondentes;</w:t>
      </w:r>
    </w:p>
    <w:p w14:paraId="68CB14FB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Os eletrodutos metálicos serão fixados com o emprego de cantoneiras 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braçadeiras metálicas. Suas colocações serão em intervalos que evitem 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flexão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tubos, 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distâncias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não superiores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2,0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m;</w:t>
      </w:r>
    </w:p>
    <w:p w14:paraId="51F0D4F2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Nas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saídas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bandejas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quando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for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caso,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eletrodutos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rigidamente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fixados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laterais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bandejas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por meio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grampos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braçadeiras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apropriadas;</w:t>
      </w:r>
    </w:p>
    <w:p w14:paraId="1F263A1B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As recomendações se aplicam tanto para os eletrodutos aparentes quanto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embutidos;</w:t>
      </w:r>
    </w:p>
    <w:p w14:paraId="188FF0C2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Os eletrodutos embutidos (linhas de eletrodutos no interior de alvenaria ou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concreto) deverão ser cobertos com, no mínimo, 50mm de concreto, no caso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 estruturas e pisos e a mesma espessura mínima aqui indicada, com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argamassa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no caso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alvenaria;</w:t>
      </w:r>
    </w:p>
    <w:p w14:paraId="6513F8DF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eletrodutos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enterrados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(instalados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diretamente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solo)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tipo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metálico,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assentados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terreno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uma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profundidade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inferior</w:t>
      </w:r>
      <w:r w:rsidRPr="00E736DA">
        <w:rPr>
          <w:rFonts w:asciiTheme="minorHAnsi" w:hAnsiTheme="minorHAnsi" w:cstheme="minorHAnsi"/>
          <w:sz w:val="24"/>
          <w:szCs w:val="24"/>
        </w:rPr>
        <w:t xml:space="preserve"> </w:t>
      </w:r>
      <w:r w:rsidRPr="00A55794">
        <w:rPr>
          <w:rFonts w:asciiTheme="minorHAnsi" w:hAnsiTheme="minorHAnsi" w:cstheme="minorHAnsi"/>
          <w:sz w:val="24"/>
          <w:szCs w:val="24"/>
        </w:rPr>
        <w:t>a 600mm e</w:t>
      </w:r>
      <w:r w:rsidRPr="00E736DA">
        <w:rPr>
          <w:rFonts w:asciiTheme="minorHAnsi" w:hAnsiTheme="minorHAnsi" w:cstheme="minorHAnsi"/>
          <w:sz w:val="24"/>
          <w:szCs w:val="24"/>
        </w:rPr>
        <w:t xml:space="preserve"> </w:t>
      </w:r>
      <w:r w:rsidRPr="00A55794">
        <w:rPr>
          <w:rFonts w:asciiTheme="minorHAnsi" w:hAnsiTheme="minorHAnsi" w:cstheme="minorHAnsi"/>
          <w:sz w:val="24"/>
          <w:szCs w:val="24"/>
        </w:rPr>
        <w:t>envoltos</w:t>
      </w:r>
      <w:r w:rsidRPr="00E736DA">
        <w:rPr>
          <w:rFonts w:asciiTheme="minorHAnsi" w:hAnsiTheme="minorHAnsi" w:cstheme="minorHAnsi"/>
          <w:sz w:val="24"/>
          <w:szCs w:val="24"/>
        </w:rPr>
        <w:t xml:space="preserve"> </w:t>
      </w:r>
      <w:r w:rsidRPr="00A55794">
        <w:rPr>
          <w:rFonts w:asciiTheme="minorHAnsi" w:hAnsiTheme="minorHAnsi" w:cstheme="minorHAnsi"/>
          <w:sz w:val="24"/>
          <w:szCs w:val="24"/>
        </w:rPr>
        <w:t>com fita “Aviso”</w:t>
      </w:r>
      <w:r w:rsidRPr="00E736DA">
        <w:rPr>
          <w:rFonts w:asciiTheme="minorHAnsi" w:hAnsiTheme="minorHAnsi" w:cstheme="minorHAnsi"/>
          <w:sz w:val="24"/>
          <w:szCs w:val="24"/>
        </w:rPr>
        <w:t xml:space="preserve"> </w:t>
      </w:r>
      <w:r w:rsidRPr="00A55794">
        <w:rPr>
          <w:rFonts w:asciiTheme="minorHAnsi" w:hAnsiTheme="minorHAnsi" w:cstheme="minorHAnsi"/>
          <w:sz w:val="24"/>
          <w:szCs w:val="24"/>
        </w:rPr>
        <w:t>(Energia / Alta Tensão);</w:t>
      </w:r>
    </w:p>
    <w:p w14:paraId="4A3F7E45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caso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linhas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paralelas,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eletrodutos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embutidos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enterrados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deverão ser alinhados por espaçadores em intervalos de 1 metro. 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utilizados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ainda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tampões,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terminais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 conexões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apropriadas;</w:t>
      </w:r>
    </w:p>
    <w:p w14:paraId="00DBEF31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Nas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saídas para as caixas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 passagem, os tubos não utilizados 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tamponados com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tampão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apropriado;</w:t>
      </w:r>
    </w:p>
    <w:p w14:paraId="1073E147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Antes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passagem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cabos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elétricos,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deverá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verificado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interiores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dos tubos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estão livres 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umidade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detritos;</w:t>
      </w:r>
    </w:p>
    <w:p w14:paraId="4896164B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O assentamento dos eletrodutos deverá ser realizado de acordo com 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desenhos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projeto 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esta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especificação;</w:t>
      </w:r>
    </w:p>
    <w:p w14:paraId="40E214C0" w14:textId="656F0829" w:rsidR="00504332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lastRenderedPageBreak/>
        <w:t>No interior das caixas de passagem de alvenaria deverão ser instalados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suportes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passagem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cabos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fim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permitir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correto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assentamento dos mesmos e separação/segregação em termos de função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e/ou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tensão.</w:t>
      </w:r>
    </w:p>
    <w:p w14:paraId="6F98FC4F" w14:textId="77777777" w:rsidR="008B416A" w:rsidRPr="00E736DA" w:rsidRDefault="008B416A" w:rsidP="008B416A">
      <w:pPr>
        <w:pStyle w:val="PargrafodaLista"/>
        <w:tabs>
          <w:tab w:val="left" w:pos="1640"/>
        </w:tabs>
        <w:ind w:left="1134" w:right="13" w:firstLine="0"/>
        <w:rPr>
          <w:rFonts w:asciiTheme="minorHAnsi" w:hAnsiTheme="minorHAnsi" w:cstheme="minorHAnsi"/>
          <w:sz w:val="24"/>
          <w:szCs w:val="24"/>
        </w:rPr>
      </w:pPr>
    </w:p>
    <w:p w14:paraId="6A16EC93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755"/>
        </w:tabs>
        <w:ind w:left="754" w:hanging="537"/>
        <w:jc w:val="both"/>
        <w:rPr>
          <w:rFonts w:asciiTheme="minorHAnsi" w:hAnsiTheme="minorHAnsi" w:cstheme="minorHAnsi"/>
        </w:rPr>
      </w:pPr>
      <w:bookmarkStart w:id="25" w:name="_Toc107834266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Eletrodutos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flexíveis</w:t>
      </w:r>
      <w:bookmarkEnd w:id="25"/>
    </w:p>
    <w:p w14:paraId="0C7EA111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0F5BE99" w14:textId="77777777" w:rsidR="00504332" w:rsidRPr="008B416A" w:rsidRDefault="00C61B7D" w:rsidP="00A55794">
      <w:pPr>
        <w:pStyle w:val="PargrafodaLista"/>
        <w:numPr>
          <w:ilvl w:val="2"/>
          <w:numId w:val="22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As extremidades dos eletrodutos flexíveis serão fixadas peças que impeçam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 danificação dos condutores pelas arestas, dispondo de roscas para 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instalação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adendos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utilizados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nas redes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eletrodutos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rígidos;</w:t>
      </w:r>
    </w:p>
    <w:p w14:paraId="1E9DE0FB" w14:textId="77777777" w:rsidR="00504332" w:rsidRPr="008B416A" w:rsidRDefault="00C61B7D" w:rsidP="00A55794">
      <w:pPr>
        <w:pStyle w:val="PargrafodaLista"/>
        <w:numPr>
          <w:ilvl w:val="2"/>
          <w:numId w:val="22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Constituirão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trechos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contínuos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caixa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caixa,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devendo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emendados;</w:t>
      </w:r>
    </w:p>
    <w:p w14:paraId="29CCB827" w14:textId="77777777" w:rsidR="00504332" w:rsidRPr="008B416A" w:rsidRDefault="00C61B7D" w:rsidP="00A55794">
      <w:pPr>
        <w:pStyle w:val="PargrafodaLista"/>
        <w:numPr>
          <w:ilvl w:val="2"/>
          <w:numId w:val="22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As curvas serão feitas de modo a não se reduzir sua seção interna e 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produzir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aberturas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entre suas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espirais;</w:t>
      </w:r>
    </w:p>
    <w:p w14:paraId="2DC18823" w14:textId="77777777" w:rsidR="00504332" w:rsidRPr="008B416A" w:rsidRDefault="00C61B7D" w:rsidP="00A55794">
      <w:pPr>
        <w:pStyle w:val="PargrafodaLista"/>
        <w:numPr>
          <w:ilvl w:val="2"/>
          <w:numId w:val="22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raio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curvatura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será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mínimo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12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vezes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diâmetro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externo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eletroduto. As curvas serão presas firmemente às superfícies de apoio, para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que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deformem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durante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enfiação 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condutores;</w:t>
      </w:r>
    </w:p>
    <w:p w14:paraId="749063A1" w14:textId="77777777" w:rsidR="00504332" w:rsidRPr="008B416A" w:rsidRDefault="00C61B7D" w:rsidP="00A55794">
      <w:pPr>
        <w:pStyle w:val="PargrafodaLista"/>
        <w:numPr>
          <w:ilvl w:val="2"/>
          <w:numId w:val="22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fixação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às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superficies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apoio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será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feita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meio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braçadeiras,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espaçadas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mínimo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80 centímetros;</w:t>
      </w:r>
    </w:p>
    <w:p w14:paraId="624B0B2D" w14:textId="77777777" w:rsidR="00504332" w:rsidRPr="008B416A" w:rsidRDefault="00C61B7D" w:rsidP="00A55794">
      <w:pPr>
        <w:pStyle w:val="PargrafodaLista"/>
        <w:numPr>
          <w:ilvl w:val="2"/>
          <w:numId w:val="22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Os eletrodutos flexíveis, quando do tipo “Sealtight” (impermeável), 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possuir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internamente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um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fio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cobre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ligado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conectores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extremidades,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maneira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assegurar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continuidade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metálica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instalação,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possibilitando,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assim, seu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aterramento;</w:t>
      </w:r>
    </w:p>
    <w:p w14:paraId="73F8A891" w14:textId="77777777" w:rsidR="00504332" w:rsidRPr="008B416A" w:rsidRDefault="00C61B7D" w:rsidP="00A55794">
      <w:pPr>
        <w:pStyle w:val="PargrafodaLista"/>
        <w:numPr>
          <w:ilvl w:val="2"/>
          <w:numId w:val="22"/>
        </w:numPr>
        <w:tabs>
          <w:tab w:val="left" w:pos="1638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eletrodutos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flexíveis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ficar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expostos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danos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físicos.</w:t>
      </w:r>
    </w:p>
    <w:p w14:paraId="2567C01C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1841A859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755"/>
        </w:tabs>
        <w:ind w:left="754" w:hanging="537"/>
        <w:jc w:val="both"/>
        <w:rPr>
          <w:rFonts w:asciiTheme="minorHAnsi" w:hAnsiTheme="minorHAnsi" w:cstheme="minorHAnsi"/>
        </w:rPr>
      </w:pPr>
      <w:bookmarkStart w:id="26" w:name="_Toc107834267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Caixa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passagem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alvenaria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6"/>
        </w:rPr>
        <w:t xml:space="preserve"> </w:t>
      </w:r>
      <w:r w:rsidRPr="00E736DA">
        <w:rPr>
          <w:rFonts w:asciiTheme="minorHAnsi" w:hAnsiTheme="minorHAnsi" w:cstheme="minorHAnsi"/>
        </w:rPr>
        <w:t>concreto</w:t>
      </w:r>
      <w:bookmarkEnd w:id="26"/>
    </w:p>
    <w:p w14:paraId="29E41E53" w14:textId="77777777" w:rsidR="00504332" w:rsidRPr="00E736DA" w:rsidRDefault="00504332" w:rsidP="008B416A">
      <w:pPr>
        <w:pStyle w:val="Corpodetexto"/>
        <w:ind w:left="1134" w:hanging="283"/>
        <w:jc w:val="both"/>
        <w:rPr>
          <w:rFonts w:asciiTheme="minorHAnsi" w:hAnsiTheme="minorHAnsi" w:cstheme="minorHAnsi"/>
          <w:b/>
        </w:rPr>
      </w:pPr>
    </w:p>
    <w:p w14:paraId="2F6C0E46" w14:textId="77777777" w:rsidR="00504332" w:rsidRPr="00E736DA" w:rsidRDefault="00C61B7D" w:rsidP="008B416A">
      <w:pPr>
        <w:pStyle w:val="PargrafodaLista"/>
        <w:numPr>
          <w:ilvl w:val="2"/>
          <w:numId w:val="17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As caixas de passagem deverão ser locadas e construídas de acordo com 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projeto;</w:t>
      </w:r>
    </w:p>
    <w:p w14:paraId="5F6C6F24" w14:textId="77777777" w:rsidR="00504332" w:rsidRPr="00E736DA" w:rsidRDefault="00C61B7D" w:rsidP="008B416A">
      <w:pPr>
        <w:pStyle w:val="PargrafodaLista"/>
        <w:numPr>
          <w:ilvl w:val="2"/>
          <w:numId w:val="17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Especial atenção deve ser dada ao suportes para cabos, puxadores e outros</w:t>
      </w:r>
      <w:r w:rsidRPr="00E736D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acessórios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dentro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caixa,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que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deverão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colocados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exatamente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acordo com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projeto;</w:t>
      </w:r>
    </w:p>
    <w:p w14:paraId="5DF09E81" w14:textId="77777777" w:rsidR="00504332" w:rsidRPr="00E736DA" w:rsidRDefault="00C61B7D" w:rsidP="008B416A">
      <w:pPr>
        <w:pStyle w:val="PargrafodaLista"/>
        <w:numPr>
          <w:ilvl w:val="2"/>
          <w:numId w:val="17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As janelas para entradas da rede de eletrodutos deverão ser localizadas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exatamente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acordo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 projeto;</w:t>
      </w:r>
    </w:p>
    <w:p w14:paraId="72FDA050" w14:textId="77777777" w:rsidR="00504332" w:rsidRPr="00E736DA" w:rsidRDefault="00C61B7D" w:rsidP="008B416A">
      <w:pPr>
        <w:pStyle w:val="PargrafodaLista"/>
        <w:numPr>
          <w:ilvl w:val="2"/>
          <w:numId w:val="17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Quando 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caixa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passagem for de</w:t>
      </w:r>
      <w:r w:rsidRPr="00E736DA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concreto armado, as janelas deverão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E736D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cheias</w:t>
      </w:r>
      <w:r w:rsidRPr="00E736D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tijolos</w:t>
      </w:r>
      <w:r w:rsidRPr="00E736D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barro,</w:t>
      </w:r>
      <w:r w:rsidRPr="00E736D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E736D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fim</w:t>
      </w:r>
      <w:r w:rsidRPr="00E736D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que,</w:t>
      </w:r>
      <w:r w:rsidRPr="00E736D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quando</w:t>
      </w:r>
      <w:r w:rsidRPr="00E736D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</w:t>
      </w:r>
      <w:r w:rsidRPr="00E736D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construção</w:t>
      </w:r>
      <w:r w:rsidRPr="00E736D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</w:t>
      </w:r>
      <w:r w:rsidRPr="00E736D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rede</w:t>
      </w:r>
      <w:r w:rsidRPr="00E736D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eletrodutos,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esta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janela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possa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 facilmente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removida;</w:t>
      </w:r>
    </w:p>
    <w:p w14:paraId="06FC1B05" w14:textId="77777777" w:rsidR="00504332" w:rsidRPr="00E736DA" w:rsidRDefault="00C61B7D" w:rsidP="00A55794">
      <w:pPr>
        <w:pStyle w:val="PargrafodaLista"/>
        <w:numPr>
          <w:ilvl w:val="2"/>
          <w:numId w:val="23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Dentro da caixa de passagem deverá haver drenagem para terra, e essa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providência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deverá ser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tomada antes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 concretagem;</w:t>
      </w:r>
    </w:p>
    <w:p w14:paraId="30E1326B" w14:textId="77777777" w:rsidR="00504332" w:rsidRPr="00E736DA" w:rsidRDefault="00C61B7D" w:rsidP="00A55794">
      <w:pPr>
        <w:pStyle w:val="PargrafodaLista"/>
        <w:numPr>
          <w:ilvl w:val="2"/>
          <w:numId w:val="23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Durante as escavações para a execução das caixas, caso seja encontrado,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na cota prevista para apoio das mesmas, material de baixa capacidade de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suporte (argila orgânica,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etc), o mesmo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deverá ser removido</w:t>
      </w:r>
      <w:r w:rsidRPr="00E736DA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 substituído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por material adequado, o qual será compactado em camadas de, no mínimo,</w:t>
      </w:r>
      <w:r w:rsidRPr="00E736D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20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cm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 espessura;</w:t>
      </w:r>
    </w:p>
    <w:p w14:paraId="4A57F1BC" w14:textId="77777777" w:rsidR="00504332" w:rsidRPr="00E736DA" w:rsidRDefault="00C61B7D" w:rsidP="00A55794">
      <w:pPr>
        <w:pStyle w:val="PargrafodaLista"/>
        <w:numPr>
          <w:ilvl w:val="2"/>
          <w:numId w:val="23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substituição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referida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deverá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processada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até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uma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profundidade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requerida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 cada</w:t>
      </w:r>
      <w:r w:rsidRPr="00E736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caso;</w:t>
      </w:r>
    </w:p>
    <w:p w14:paraId="2AE1A259" w14:textId="77777777" w:rsidR="00504332" w:rsidRPr="00E736DA" w:rsidRDefault="00C61B7D" w:rsidP="00A55794">
      <w:pPr>
        <w:pStyle w:val="PargrafodaLista"/>
        <w:numPr>
          <w:ilvl w:val="2"/>
          <w:numId w:val="23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No fundo da caixa deverá ser executado </w:t>
      </w:r>
      <w:r w:rsidRPr="00E736DA">
        <w:rPr>
          <w:rFonts w:asciiTheme="minorHAnsi" w:hAnsiTheme="minorHAnsi" w:cstheme="minorHAnsi"/>
          <w:sz w:val="24"/>
          <w:szCs w:val="24"/>
        </w:rPr>
        <w:t>um lastro de 10 a 15 cm de brita 4 e</w:t>
      </w:r>
      <w:r w:rsidRPr="00E736D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brita 2 socada;</w:t>
      </w:r>
    </w:p>
    <w:p w14:paraId="2D1DFD23" w14:textId="77777777" w:rsidR="00504332" w:rsidRPr="00E736DA" w:rsidRDefault="00C61B7D" w:rsidP="00A55794">
      <w:pPr>
        <w:pStyle w:val="PargrafodaLista"/>
        <w:numPr>
          <w:ilvl w:val="2"/>
          <w:numId w:val="23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No caso de existir lençol freático, as caixas deverão ser herméticas e tanto o</w:t>
      </w:r>
      <w:r w:rsidRPr="00E736D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 xml:space="preserve">fundo </w:t>
      </w:r>
      <w:r w:rsidRPr="00E736DA">
        <w:rPr>
          <w:rFonts w:asciiTheme="minorHAnsi" w:hAnsiTheme="minorHAnsi" w:cstheme="minorHAnsi"/>
          <w:sz w:val="24"/>
          <w:szCs w:val="24"/>
        </w:rPr>
        <w:lastRenderedPageBreak/>
        <w:t>quanto as paredes serão impermeabilizadas com materiais adequados</w:t>
      </w:r>
      <w:r w:rsidRPr="00E736D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 cada saco de cimento, adicionados durante o preparo do concreto.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>Deverão ainda</w:t>
      </w:r>
      <w:r w:rsidRPr="00E736DA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>dispor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 drenos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por</w:t>
      </w:r>
      <w:r w:rsidRPr="00E736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tubos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 águas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nelas</w:t>
      </w:r>
      <w:r w:rsidRPr="00E736D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acumuladas.</w:t>
      </w:r>
    </w:p>
    <w:p w14:paraId="7284E228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6EE50C71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755"/>
        </w:tabs>
        <w:ind w:left="754" w:hanging="537"/>
        <w:jc w:val="both"/>
        <w:rPr>
          <w:rFonts w:asciiTheme="minorHAnsi" w:hAnsiTheme="minorHAnsi" w:cstheme="minorHAnsi"/>
        </w:rPr>
      </w:pPr>
      <w:bookmarkStart w:id="27" w:name="_Toc107834268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Instalação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aterramento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spda</w:t>
      </w:r>
      <w:bookmarkEnd w:id="27"/>
    </w:p>
    <w:p w14:paraId="641B4B40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622CE5D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As instalações de aterramento serão constituídas por malhas de aterramento</w:t>
      </w:r>
      <w:r w:rsidRPr="008B416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compostas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cabos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cobre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nu,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emendados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soldadas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hastes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enterradas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devendo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interligadas</w:t>
      </w:r>
      <w:r w:rsidRPr="008B41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ao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sistema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aterramento</w:t>
      </w:r>
      <w:r w:rsidRPr="008B416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existente;</w:t>
      </w:r>
    </w:p>
    <w:p w14:paraId="00537FC9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Todas as junções entre os cabos deverão ser executadas com solda tipo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“exotérmica”,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com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exceção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pontos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conexão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equipamentos</w:t>
      </w:r>
      <w:r w:rsidRPr="008B416A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painéis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indicados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no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projeto,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onde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poderão ser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utilizados</w:t>
      </w:r>
      <w:r w:rsidRPr="008B416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conectores;</w:t>
      </w:r>
    </w:p>
    <w:p w14:paraId="1E59E5C3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Cada edificação será envolvida por um anel de aterramento em cabo 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cobre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devendo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conexões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entre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anel,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equipamentos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estruturas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metálicas</w:t>
      </w:r>
      <w:r w:rsidRPr="008B416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8B416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executadas</w:t>
      </w:r>
      <w:r w:rsidRPr="008B416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com</w:t>
      </w:r>
      <w:r w:rsidRPr="008B416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cabo</w:t>
      </w:r>
      <w:r w:rsidRPr="008B416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cobre</w:t>
      </w:r>
      <w:r w:rsidRPr="008B416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seção</w:t>
      </w:r>
      <w:r w:rsidRPr="008B416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adequada.</w:t>
      </w:r>
      <w:r w:rsidRPr="008B416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</w:t>
      </w:r>
      <w:r w:rsidRPr="008B416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anel</w:t>
      </w:r>
      <w:r w:rsidRPr="008B416A">
        <w:rPr>
          <w:rFonts w:asciiTheme="minorHAnsi" w:hAnsiTheme="minorHAnsi" w:cstheme="minorHAnsi"/>
          <w:spacing w:val="-65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em referência é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parte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integrante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da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malha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geral de</w:t>
      </w:r>
      <w:r w:rsidRPr="008B41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aterramento;</w:t>
      </w:r>
    </w:p>
    <w:p w14:paraId="79D035F7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As</w:t>
      </w:r>
      <w:r w:rsidRPr="008B416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fixações</w:t>
      </w:r>
      <w:r w:rsidRPr="008B416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cabos</w:t>
      </w:r>
      <w:r w:rsidRPr="008B416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aterramento</w:t>
      </w:r>
      <w:r w:rsidRPr="008B416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em</w:t>
      </w:r>
      <w:r w:rsidRPr="008B416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bandejas</w:t>
      </w:r>
      <w:r w:rsidRPr="008B416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deverão</w:t>
      </w:r>
      <w:r w:rsidRPr="008B416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8B416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colocadas</w:t>
      </w:r>
      <w:r w:rsidRPr="008B416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em intervalos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não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superiores a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2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 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do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tipo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unha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ou</w:t>
      </w:r>
      <w:r w:rsidRPr="008B416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similar;</w:t>
      </w:r>
    </w:p>
    <w:p w14:paraId="43B341F0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Os condutores de terra somente poderão ser instalados junto às estruturas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principais,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evitando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percursos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sobre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piso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ou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através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locais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passagem;</w:t>
      </w:r>
    </w:p>
    <w:p w14:paraId="4EF55BBE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Os elementos de conexão com o sistema de aterramento (chumbadores,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porcas,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braçadeiras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outras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peças)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deverão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galvanizados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ou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bicromatizados;</w:t>
      </w:r>
    </w:p>
    <w:p w14:paraId="25DF2E0D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Deverá ser evitado o contato do cobre com o</w:t>
      </w:r>
      <w:r w:rsidRPr="008B416A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ferro e do alumínio com 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zinco.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Estas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conexões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deverão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feitas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conforme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caso,</w:t>
      </w:r>
      <w:r w:rsidRPr="008B416A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após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estanhagem do cobre, interpondo terminais estanhados ou solda forte com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material adequado;</w:t>
      </w:r>
    </w:p>
    <w:p w14:paraId="7DF66842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Entre condutores de cobre e elementos de ferro ou de outros metais, em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pontos embutidos no concreto ou subterrâneos, deverá ser mantida uma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distância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tal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que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mínimo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percurso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entre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dois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metais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natureza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diferente,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seja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inferior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50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centímetros.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Quando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for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possível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observar a distância mínima, o condutor de cobre deverá ser inserido em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tubo isolante, ou substituí-lo por um cabo isolado ou adotar-se uma solução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equivalente;</w:t>
      </w:r>
    </w:p>
    <w:p w14:paraId="710AAD60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Todos os suportes de bandejas para cabos deverão ser ligados a terra por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meio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cobre,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caso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haja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condutor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terra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bandeja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devidamente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conectado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à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estruturas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das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mesmas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à</w:t>
      </w:r>
      <w:r w:rsidRPr="008B416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malha;</w:t>
      </w:r>
    </w:p>
    <w:p w14:paraId="41AA3064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Todos os suportes de eletrodutos, barramentos, equipamentos e todas 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partes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metálicas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que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possam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postas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acidentalmente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sob</w:t>
      </w:r>
      <w:r w:rsidRPr="008B416A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tensão,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deverão ser ligadas a terra com cabo ou cordoalha de cobre, bem como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deverão manter a continuidade do efeito da blindagem, proporcionada pelas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estruturas</w:t>
      </w:r>
      <w:r w:rsidRPr="008B41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suportes,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que seja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necessária aos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circuitos</w:t>
      </w:r>
      <w:r w:rsidRPr="008B416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passantes;</w:t>
      </w:r>
    </w:p>
    <w:p w14:paraId="390F3130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A ligação a terra nas extremidades dos eletrodutos deverá ser realizada com</w:t>
      </w:r>
      <w:r w:rsidRPr="008B416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 emprego de conectores adequados ou mediante conexão de condutor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apropriado, além de manter-se o efeito da blindagem, proporcionada pelos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eletrodutos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metálicos,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necessária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aos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circuitos</w:t>
      </w:r>
      <w:r w:rsidRPr="008B41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passantes;</w:t>
      </w:r>
    </w:p>
    <w:p w14:paraId="16DED582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Para a execução das instalações, deverão ser observadas rigorosamente,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além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das instruções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acima citadas,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orientações do</w:t>
      </w:r>
      <w:r w:rsidRPr="008B416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projeto;</w:t>
      </w:r>
    </w:p>
    <w:p w14:paraId="7DB1923F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Quando a resistência de terra for superior ao valor recomendado, deverá ser</w:t>
      </w:r>
      <w:r w:rsidRPr="008B416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lastRenderedPageBreak/>
        <w:t>adotado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um dos seguintes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meios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para</w:t>
      </w:r>
      <w:r w:rsidRPr="008B41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obter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 resistência</w:t>
      </w:r>
      <w:r w:rsidRPr="008B416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mínima:</w:t>
      </w:r>
    </w:p>
    <w:p w14:paraId="204479AB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Usando-se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várias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hastes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terra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em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paralelo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com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configuração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preferencialmente alinhada. Deve ser observado que a distância mínima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entre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hastes deverá ser de 3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metros;</w:t>
      </w:r>
    </w:p>
    <w:p w14:paraId="7DFC557B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38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Tratamento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químico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do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solo;</w:t>
      </w:r>
    </w:p>
    <w:p w14:paraId="54685102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Este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método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só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usado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quando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métodos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acima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forem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aplicáveis;</w:t>
      </w:r>
    </w:p>
    <w:p w14:paraId="1E38D135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O tratamento por substância química somente poderá ser feito após prévia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autorização da fiscalização. A substância química empregada deverá ser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insolúvel em água, e ser aplicada segundo as recomendações do fabricante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do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produto.</w:t>
      </w:r>
    </w:p>
    <w:p w14:paraId="04BEA9DC" w14:textId="77777777" w:rsidR="00504332" w:rsidRPr="00E736DA" w:rsidRDefault="00504332" w:rsidP="008B416A">
      <w:pPr>
        <w:pStyle w:val="Corpodetexto"/>
        <w:ind w:left="1134" w:right="13" w:hanging="283"/>
        <w:jc w:val="both"/>
        <w:rPr>
          <w:rFonts w:asciiTheme="minorHAnsi" w:hAnsiTheme="minorHAnsi" w:cstheme="minorHAnsi"/>
        </w:rPr>
      </w:pPr>
    </w:p>
    <w:p w14:paraId="21871AF7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755"/>
        </w:tabs>
        <w:ind w:left="754" w:hanging="537"/>
        <w:jc w:val="both"/>
        <w:rPr>
          <w:rFonts w:asciiTheme="minorHAnsi" w:hAnsiTheme="minorHAnsi" w:cstheme="minorHAnsi"/>
        </w:rPr>
      </w:pPr>
      <w:bookmarkStart w:id="28" w:name="_Toc107834269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Quadros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controle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das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bombas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motores</w:t>
      </w:r>
      <w:bookmarkEnd w:id="28"/>
    </w:p>
    <w:p w14:paraId="5722387E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FBA6A2F" w14:textId="77777777" w:rsidR="00504332" w:rsidRPr="00E736DA" w:rsidRDefault="00C61B7D" w:rsidP="00E736DA">
      <w:pPr>
        <w:pStyle w:val="PargrafodaLista"/>
        <w:numPr>
          <w:ilvl w:val="0"/>
          <w:numId w:val="2"/>
        </w:numPr>
        <w:tabs>
          <w:tab w:val="left" w:pos="1647"/>
        </w:tabs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E736DA">
        <w:rPr>
          <w:rFonts w:asciiTheme="minorHAnsi" w:hAnsiTheme="minorHAnsi" w:cstheme="minorHAnsi"/>
          <w:b/>
          <w:sz w:val="24"/>
          <w:szCs w:val="24"/>
        </w:rPr>
        <w:t>Localização</w:t>
      </w:r>
      <w:r w:rsidRPr="00E736D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do</w:t>
      </w:r>
      <w:r w:rsidRPr="00E736D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CCM</w:t>
      </w:r>
    </w:p>
    <w:p w14:paraId="4D885B00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317E53F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  <w:spacing w:val="-1"/>
        </w:rPr>
        <w:t xml:space="preserve">O CCM (Centro de Comando de </w:t>
      </w:r>
      <w:r w:rsidRPr="00E736DA">
        <w:rPr>
          <w:rFonts w:asciiTheme="minorHAnsi" w:hAnsiTheme="minorHAnsi" w:cstheme="minorHAnsi"/>
        </w:rPr>
        <w:t>Motores) será instalado junto ao booster, conforme</w:t>
      </w:r>
      <w:r w:rsidRPr="00E736DA">
        <w:rPr>
          <w:rFonts w:asciiTheme="minorHAnsi" w:hAnsiTheme="minorHAnsi" w:cstheme="minorHAnsi"/>
          <w:spacing w:val="-64"/>
        </w:rPr>
        <w:t xml:space="preserve"> </w:t>
      </w:r>
      <w:r w:rsidRPr="00E736DA">
        <w:rPr>
          <w:rFonts w:asciiTheme="minorHAnsi" w:hAnsiTheme="minorHAnsi" w:cstheme="minorHAnsi"/>
        </w:rPr>
        <w:t>demonstrado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nas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pranchas do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projeto,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sendo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abrigado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das</w:t>
      </w:r>
      <w:r w:rsidRPr="00E736DA">
        <w:rPr>
          <w:rFonts w:asciiTheme="minorHAnsi" w:hAnsiTheme="minorHAnsi" w:cstheme="minorHAnsi"/>
          <w:spacing w:val="-8"/>
        </w:rPr>
        <w:t xml:space="preserve"> </w:t>
      </w:r>
      <w:r w:rsidRPr="00E736DA">
        <w:rPr>
          <w:rFonts w:asciiTheme="minorHAnsi" w:hAnsiTheme="minorHAnsi" w:cstheme="minorHAnsi"/>
        </w:rPr>
        <w:t>intempéries.</w:t>
      </w:r>
    </w:p>
    <w:p w14:paraId="46C257FC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Deverá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usado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painel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aço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grau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proteção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mínima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IP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55,</w:t>
      </w:r>
      <w:r w:rsidRPr="00E736DA">
        <w:rPr>
          <w:rFonts w:asciiTheme="minorHAnsi" w:hAnsiTheme="minorHAnsi" w:cstheme="minorHAnsi"/>
          <w:spacing w:val="66"/>
        </w:rPr>
        <w:t xml:space="preserve"> </w:t>
      </w:r>
      <w:r w:rsidRPr="00E736DA">
        <w:rPr>
          <w:rFonts w:asciiTheme="minorHAnsi" w:hAnsiTheme="minorHAnsi" w:cstheme="minorHAnsi"/>
        </w:rPr>
        <w:t>as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dimensões apresentadas em projeto são somente orientativas, se necessário o uso 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painel auto-portante este deverá ter base elevada do nível do abrigo com no mínimo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100,0mm.</w:t>
      </w:r>
    </w:p>
    <w:p w14:paraId="7272CD11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3931FDD0" w14:textId="77777777" w:rsidR="00504332" w:rsidRPr="00E736DA" w:rsidRDefault="00C61B7D" w:rsidP="00E736DA">
      <w:pPr>
        <w:pStyle w:val="PargrafodaLista"/>
        <w:numPr>
          <w:ilvl w:val="0"/>
          <w:numId w:val="2"/>
        </w:numPr>
        <w:tabs>
          <w:tab w:val="left" w:pos="1647"/>
        </w:tabs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E736DA">
        <w:rPr>
          <w:rFonts w:asciiTheme="minorHAnsi" w:hAnsiTheme="minorHAnsi" w:cstheme="minorHAnsi"/>
          <w:b/>
          <w:sz w:val="24"/>
          <w:szCs w:val="24"/>
        </w:rPr>
        <w:t>Acionamento</w:t>
      </w:r>
      <w:r w:rsidRPr="00E736D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dos</w:t>
      </w:r>
      <w:r w:rsidRPr="00E736D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motores</w:t>
      </w:r>
    </w:p>
    <w:p w14:paraId="4DE2D91F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2B05BD2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As especificações técnicas dos quadros de controle das bombas são apresentadas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no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diagrama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de força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 comando,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conforme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desenho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em prancha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projeto.</w:t>
      </w:r>
    </w:p>
    <w:p w14:paraId="12BF4DCD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sistema de partida dos motores será controlado através 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inversor 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frequência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marca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DANFOSS FC-202.</w:t>
      </w:r>
    </w:p>
    <w:p w14:paraId="527574FE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7F1614ED" w14:textId="77777777" w:rsidR="00504332" w:rsidRPr="00E736DA" w:rsidRDefault="00C61B7D" w:rsidP="00E736DA">
      <w:pPr>
        <w:pStyle w:val="PargrafodaLista"/>
        <w:numPr>
          <w:ilvl w:val="0"/>
          <w:numId w:val="2"/>
        </w:numPr>
        <w:tabs>
          <w:tab w:val="left" w:pos="1647"/>
        </w:tabs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E736DA">
        <w:rPr>
          <w:rFonts w:asciiTheme="minorHAnsi" w:hAnsiTheme="minorHAnsi" w:cstheme="minorHAnsi"/>
          <w:b/>
          <w:sz w:val="24"/>
          <w:szCs w:val="24"/>
        </w:rPr>
        <w:t>Proteção</w:t>
      </w:r>
      <w:r w:rsidRPr="00E736D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dos</w:t>
      </w:r>
      <w:r w:rsidRPr="00E736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componentes do</w:t>
      </w:r>
      <w:r w:rsidRPr="00E736D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CCM</w:t>
      </w:r>
    </w:p>
    <w:p w14:paraId="0D2DD471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23BAEC5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Para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proteção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geral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painel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condutores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ou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barramentos,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tanto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para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alimentação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proveniente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concessionária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GMG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deve-se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usar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disjuntor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tipo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termomagnético devidamente dimensionado para carga total do painel. Se necessário 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uso de barramento, este deve ser protegido através de placa acrílica para evitar o contato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com o mesmo no caso deste estar energizado e pintado nas cores vermelho, branco 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violeta nesta ordem. Deve-se estar previsto protetor contra surtos para as três fases e um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sistema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intertravamento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elétrico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através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contatores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conforme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projeto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para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chaveamento entre a alimentação de forma que o Gerador Diesel nunca forneça energia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mesmo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tempo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a concessionária para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o sistema.</w:t>
      </w:r>
    </w:p>
    <w:p w14:paraId="149677D9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Para proteção do circuito de acionamento deve-se usar de chave fusível, com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fusível tipo ultra-rápido, disjuntor, reatância e contator devidamente dimensionado para 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inversor.</w:t>
      </w:r>
    </w:p>
    <w:p w14:paraId="6B806A8A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Disjuntores termomagnéticos de 6 e 10A devem proteger circuitos individuais 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iluminação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painel,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iluminação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interna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externa,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tomadas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uso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geral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–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TUG’s,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resistores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termostatos, indicador 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nível 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circuitos reservas.</w:t>
      </w:r>
    </w:p>
    <w:p w14:paraId="3F9303C5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06046C4B" w14:textId="77777777" w:rsidR="00504332" w:rsidRPr="00E736DA" w:rsidRDefault="00C61B7D" w:rsidP="00E736DA">
      <w:pPr>
        <w:pStyle w:val="PargrafodaLista"/>
        <w:numPr>
          <w:ilvl w:val="0"/>
          <w:numId w:val="2"/>
        </w:numPr>
        <w:tabs>
          <w:tab w:val="left" w:pos="1647"/>
        </w:tabs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E736DA">
        <w:rPr>
          <w:rFonts w:asciiTheme="minorHAnsi" w:hAnsiTheme="minorHAnsi" w:cstheme="minorHAnsi"/>
          <w:b/>
          <w:sz w:val="24"/>
          <w:szCs w:val="24"/>
        </w:rPr>
        <w:t>Componentes</w:t>
      </w:r>
      <w:r w:rsidRPr="00E736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diversos</w:t>
      </w:r>
    </w:p>
    <w:p w14:paraId="72BB36E9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336754B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painel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deve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possuir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iluminação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interna,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no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mínimo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uma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tomada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padrão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brasileiro para possível necessidade de manutenção, além destes deve-se estar instalado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calefator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com termostato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para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painel não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seja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exposto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a umidade.</w:t>
      </w:r>
    </w:p>
    <w:p w14:paraId="2B3E8069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 painel do CCM receberá uma iluminação interna com lâmpada de led compacta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28W, através de fiação 1,5mm²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 0,6/1kV.</w:t>
      </w:r>
    </w:p>
    <w:p w14:paraId="17D0FE89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Todos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os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botões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ou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comutadores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devem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fabricados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plástico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alta</w:t>
      </w:r>
      <w:r w:rsidRPr="00E736DA">
        <w:rPr>
          <w:rFonts w:asciiTheme="minorHAnsi" w:hAnsiTheme="minorHAnsi" w:cstheme="minorHAnsi"/>
          <w:spacing w:val="-64"/>
        </w:rPr>
        <w:t xml:space="preserve"> </w:t>
      </w:r>
      <w:r w:rsidRPr="00E736DA">
        <w:rPr>
          <w:rFonts w:asciiTheme="minorHAnsi" w:hAnsiTheme="minorHAnsi" w:cstheme="minorHAnsi"/>
        </w:rPr>
        <w:t>resistência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mecânico,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ao calor e elétrica 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auto-extinguível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VO.</w:t>
      </w:r>
    </w:p>
    <w:p w14:paraId="74B852EF" w14:textId="041F5B5B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painel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no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geral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deve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atender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todas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as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especificações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das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normas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NR-10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 NBR-</w:t>
      </w:r>
      <w:r w:rsidR="008B416A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5410.</w:t>
      </w:r>
    </w:p>
    <w:p w14:paraId="5E529196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20A7FD96" w14:textId="77777777" w:rsidR="00504332" w:rsidRPr="00E736DA" w:rsidRDefault="00C61B7D" w:rsidP="00E736DA">
      <w:pPr>
        <w:pStyle w:val="PargrafodaLista"/>
        <w:numPr>
          <w:ilvl w:val="0"/>
          <w:numId w:val="2"/>
        </w:numPr>
        <w:tabs>
          <w:tab w:val="left" w:pos="1647"/>
        </w:tabs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E736DA">
        <w:rPr>
          <w:rFonts w:asciiTheme="minorHAnsi" w:hAnsiTheme="minorHAnsi" w:cstheme="minorHAnsi"/>
          <w:b/>
          <w:sz w:val="24"/>
          <w:szCs w:val="24"/>
        </w:rPr>
        <w:t>Sistema</w:t>
      </w:r>
      <w:r w:rsidRPr="00E736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digital de</w:t>
      </w:r>
      <w:r w:rsidRPr="00E736D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comunicação</w:t>
      </w:r>
      <w:r w:rsidRPr="00E736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e</w:t>
      </w:r>
      <w:r w:rsidRPr="00E736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controle</w:t>
      </w:r>
    </w:p>
    <w:p w14:paraId="67B83204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063AB15" w14:textId="77777777" w:rsidR="00504332" w:rsidRPr="00E736DA" w:rsidRDefault="00C61B7D" w:rsidP="00BC62DC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Um Conversor Serial GPRS deverá transmitir as informações do CLP para uma</w:t>
      </w:r>
      <w:r w:rsidRPr="00E736DA">
        <w:rPr>
          <w:rFonts w:asciiTheme="minorHAnsi" w:hAnsiTheme="minorHAnsi" w:cstheme="minorHAnsi"/>
          <w:spacing w:val="-64"/>
        </w:rPr>
        <w:t xml:space="preserve"> </w:t>
      </w:r>
      <w:r w:rsidRPr="00E736DA">
        <w:rPr>
          <w:rFonts w:asciiTheme="minorHAnsi" w:hAnsiTheme="minorHAnsi" w:cstheme="minorHAnsi"/>
        </w:rPr>
        <w:t>central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Operação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Controle, conforme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especificações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descritas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seguir:</w:t>
      </w:r>
    </w:p>
    <w:p w14:paraId="2AA70020" w14:textId="77777777" w:rsidR="00504332" w:rsidRPr="00E736DA" w:rsidRDefault="00504332" w:rsidP="00BC62DC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</w:p>
    <w:p w14:paraId="63BC87A4" w14:textId="1C9EC236" w:rsidR="00504332" w:rsidRPr="00E736DA" w:rsidRDefault="00C61B7D" w:rsidP="00BC62DC">
      <w:pPr>
        <w:pStyle w:val="PargrafodaLista"/>
        <w:numPr>
          <w:ilvl w:val="0"/>
          <w:numId w:val="8"/>
        </w:numPr>
        <w:tabs>
          <w:tab w:val="left" w:pos="1276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Modem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GPRS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470DC">
        <w:rPr>
          <w:rFonts w:asciiTheme="minorHAnsi" w:hAnsiTheme="minorHAnsi" w:cstheme="minorHAnsi"/>
          <w:sz w:val="24"/>
          <w:szCs w:val="24"/>
        </w:rPr>
        <w:t>ABS TELEMETRIA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comunicação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dados;</w:t>
      </w:r>
    </w:p>
    <w:p w14:paraId="406BB1D3" w14:textId="77777777" w:rsidR="00504332" w:rsidRPr="00E736DA" w:rsidRDefault="00C61B7D" w:rsidP="00BC62DC">
      <w:pPr>
        <w:pStyle w:val="PargrafodaLista"/>
        <w:numPr>
          <w:ilvl w:val="0"/>
          <w:numId w:val="8"/>
        </w:numPr>
        <w:tabs>
          <w:tab w:val="left" w:pos="1276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Inversor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DANFOSS FC-202;</w:t>
      </w:r>
    </w:p>
    <w:p w14:paraId="7E91BE38" w14:textId="5C8DD764" w:rsidR="00504332" w:rsidRDefault="00C61B7D" w:rsidP="00BC62DC">
      <w:pPr>
        <w:pStyle w:val="PargrafodaLista"/>
        <w:numPr>
          <w:ilvl w:val="0"/>
          <w:numId w:val="8"/>
        </w:numPr>
        <w:tabs>
          <w:tab w:val="left" w:pos="1276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Macromedidor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vazão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KONAUT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WATERFLUX IFC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-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50.</w:t>
      </w:r>
    </w:p>
    <w:p w14:paraId="488CF55D" w14:textId="77777777" w:rsidR="00BC62DC" w:rsidRPr="00E736DA" w:rsidRDefault="00BC62DC" w:rsidP="00BC62DC">
      <w:pPr>
        <w:pStyle w:val="PargrafodaLista"/>
        <w:tabs>
          <w:tab w:val="left" w:pos="1276"/>
        </w:tabs>
        <w:ind w:left="1134" w:right="13" w:firstLine="0"/>
        <w:rPr>
          <w:rFonts w:asciiTheme="minorHAnsi" w:hAnsiTheme="minorHAnsi" w:cstheme="minorHAnsi"/>
          <w:sz w:val="24"/>
          <w:szCs w:val="24"/>
        </w:rPr>
      </w:pPr>
    </w:p>
    <w:p w14:paraId="5B6A837C" w14:textId="77777777" w:rsidR="00504332" w:rsidRPr="00E736DA" w:rsidRDefault="00C61B7D" w:rsidP="00E736DA">
      <w:pPr>
        <w:pStyle w:val="PargrafodaLista"/>
        <w:numPr>
          <w:ilvl w:val="0"/>
          <w:numId w:val="2"/>
        </w:numPr>
        <w:tabs>
          <w:tab w:val="left" w:pos="1647"/>
        </w:tabs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E736DA">
        <w:rPr>
          <w:rFonts w:asciiTheme="minorHAnsi" w:hAnsiTheme="minorHAnsi" w:cstheme="minorHAnsi"/>
          <w:b/>
          <w:sz w:val="24"/>
          <w:szCs w:val="24"/>
        </w:rPr>
        <w:t>Conexões</w:t>
      </w:r>
    </w:p>
    <w:p w14:paraId="20430344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45E10BAA" w14:textId="77777777" w:rsidR="00504332" w:rsidRPr="00E736DA" w:rsidRDefault="00C61B7D" w:rsidP="00BC62DC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Bornes do tipo SAK serão utilizados para entrada e saída de cabo de potência 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controle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do CCM.</w:t>
      </w:r>
    </w:p>
    <w:p w14:paraId="658948EE" w14:textId="77777777" w:rsidR="00504332" w:rsidRPr="00E736DA" w:rsidRDefault="00C61B7D" w:rsidP="00BC62DC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Através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uma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chave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seletora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2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posições,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deve-se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indicar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forma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alimentação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elétrica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painel,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possibilitando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alternar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alimentação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proveniente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Concessionária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Energia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local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ou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Grupo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Motor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Gerador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–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GMG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quando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necessário.</w:t>
      </w:r>
    </w:p>
    <w:p w14:paraId="7C4D001B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3109F66F" w14:textId="77777777" w:rsidR="00504332" w:rsidRPr="00E736DA" w:rsidRDefault="00C61B7D" w:rsidP="00E736DA">
      <w:pPr>
        <w:pStyle w:val="PargrafodaLista"/>
        <w:numPr>
          <w:ilvl w:val="0"/>
          <w:numId w:val="2"/>
        </w:numPr>
        <w:tabs>
          <w:tab w:val="left" w:pos="1647"/>
        </w:tabs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E736DA">
        <w:rPr>
          <w:rFonts w:asciiTheme="minorHAnsi" w:hAnsiTheme="minorHAnsi" w:cstheme="minorHAnsi"/>
          <w:b/>
          <w:sz w:val="24"/>
          <w:szCs w:val="24"/>
        </w:rPr>
        <w:t>Informações</w:t>
      </w:r>
      <w:r w:rsidRPr="00E736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gerais</w:t>
      </w:r>
    </w:p>
    <w:p w14:paraId="663FC615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79EF197" w14:textId="77777777" w:rsidR="00504332" w:rsidRPr="00E736DA" w:rsidRDefault="00C61B7D" w:rsidP="00BC62DC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 circuito de comando em 220V usará a fase R e o neutro da instalação, protegido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por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disjuntor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termomagnético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10A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possibilidade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intervenção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emergência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através 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um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botão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para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este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fim.</w:t>
      </w:r>
    </w:p>
    <w:p w14:paraId="67A6FF27" w14:textId="77777777" w:rsidR="00504332" w:rsidRPr="00E736DA" w:rsidRDefault="00C61B7D" w:rsidP="00BC62DC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Uma fonte de tensão 24Vcc se necessário deverá ser instalada na alimentação 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220V, protegida por um disjuntor termomagnético de 10A. Essa fonte alimentará todo 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comando</w:t>
      </w:r>
      <w:r w:rsidRPr="00E736DA">
        <w:rPr>
          <w:rFonts w:asciiTheme="minorHAnsi" w:hAnsiTheme="minorHAnsi" w:cstheme="minorHAnsi"/>
          <w:spacing w:val="10"/>
        </w:rPr>
        <w:t xml:space="preserve"> </w:t>
      </w:r>
      <w:r w:rsidRPr="00E736DA">
        <w:rPr>
          <w:rFonts w:asciiTheme="minorHAnsi" w:hAnsiTheme="minorHAnsi" w:cstheme="minorHAnsi"/>
        </w:rPr>
        <w:t>automático</w:t>
      </w:r>
      <w:r w:rsidRPr="00E736DA">
        <w:rPr>
          <w:rFonts w:asciiTheme="minorHAnsi" w:hAnsiTheme="minorHAnsi" w:cstheme="minorHAnsi"/>
          <w:spacing w:val="11"/>
        </w:rPr>
        <w:t xml:space="preserve"> </w:t>
      </w:r>
      <w:r w:rsidRPr="00E736DA">
        <w:rPr>
          <w:rFonts w:asciiTheme="minorHAnsi" w:hAnsiTheme="minorHAnsi" w:cstheme="minorHAnsi"/>
        </w:rPr>
        <w:t>via</w:t>
      </w:r>
      <w:r w:rsidRPr="00E736DA">
        <w:rPr>
          <w:rFonts w:asciiTheme="minorHAnsi" w:hAnsiTheme="minorHAnsi" w:cstheme="minorHAnsi"/>
          <w:spacing w:val="10"/>
        </w:rPr>
        <w:t xml:space="preserve"> </w:t>
      </w:r>
      <w:r w:rsidRPr="00E736DA">
        <w:rPr>
          <w:rFonts w:asciiTheme="minorHAnsi" w:hAnsiTheme="minorHAnsi" w:cstheme="minorHAnsi"/>
        </w:rPr>
        <w:t>Controlador</w:t>
      </w:r>
      <w:r w:rsidRPr="00E736DA">
        <w:rPr>
          <w:rFonts w:asciiTheme="minorHAnsi" w:hAnsiTheme="minorHAnsi" w:cstheme="minorHAnsi"/>
          <w:spacing w:val="8"/>
        </w:rPr>
        <w:t xml:space="preserve"> </w:t>
      </w:r>
      <w:r w:rsidRPr="00E736DA">
        <w:rPr>
          <w:rFonts w:asciiTheme="minorHAnsi" w:hAnsiTheme="minorHAnsi" w:cstheme="minorHAnsi"/>
        </w:rPr>
        <w:t>Lógico</w:t>
      </w:r>
      <w:r w:rsidRPr="00E736DA">
        <w:rPr>
          <w:rFonts w:asciiTheme="minorHAnsi" w:hAnsiTheme="minorHAnsi" w:cstheme="minorHAnsi"/>
          <w:spacing w:val="8"/>
        </w:rPr>
        <w:t xml:space="preserve"> </w:t>
      </w:r>
      <w:r w:rsidRPr="00E736DA">
        <w:rPr>
          <w:rFonts w:asciiTheme="minorHAnsi" w:hAnsiTheme="minorHAnsi" w:cstheme="minorHAnsi"/>
        </w:rPr>
        <w:t>Programável</w:t>
      </w:r>
      <w:r w:rsidRPr="00E736DA">
        <w:rPr>
          <w:rFonts w:asciiTheme="minorHAnsi" w:hAnsiTheme="minorHAnsi" w:cstheme="minorHAnsi"/>
          <w:spacing w:val="14"/>
        </w:rPr>
        <w:t xml:space="preserve"> </w:t>
      </w:r>
      <w:r w:rsidRPr="00E736DA">
        <w:rPr>
          <w:rFonts w:asciiTheme="minorHAnsi" w:hAnsiTheme="minorHAnsi" w:cstheme="minorHAnsi"/>
        </w:rPr>
        <w:t>–</w:t>
      </w:r>
      <w:r w:rsidRPr="00E736DA">
        <w:rPr>
          <w:rFonts w:asciiTheme="minorHAnsi" w:hAnsiTheme="minorHAnsi" w:cstheme="minorHAnsi"/>
          <w:spacing w:val="11"/>
        </w:rPr>
        <w:t xml:space="preserve"> </w:t>
      </w:r>
      <w:r w:rsidRPr="00E736DA">
        <w:rPr>
          <w:rFonts w:asciiTheme="minorHAnsi" w:hAnsiTheme="minorHAnsi" w:cstheme="minorHAnsi"/>
        </w:rPr>
        <w:t>CLP</w:t>
      </w:r>
      <w:r w:rsidRPr="00E736DA">
        <w:rPr>
          <w:rFonts w:asciiTheme="minorHAnsi" w:hAnsiTheme="minorHAnsi" w:cstheme="minorHAnsi"/>
          <w:spacing w:val="11"/>
        </w:rPr>
        <w:t xml:space="preserve"> </w:t>
      </w:r>
      <w:r w:rsidRPr="00E736DA">
        <w:rPr>
          <w:rFonts w:asciiTheme="minorHAnsi" w:hAnsiTheme="minorHAnsi" w:cstheme="minorHAnsi"/>
        </w:rPr>
        <w:t>(se</w:t>
      </w:r>
      <w:r w:rsidRPr="00E736DA">
        <w:rPr>
          <w:rFonts w:asciiTheme="minorHAnsi" w:hAnsiTheme="minorHAnsi" w:cstheme="minorHAnsi"/>
          <w:spacing w:val="11"/>
        </w:rPr>
        <w:t xml:space="preserve"> </w:t>
      </w:r>
      <w:r w:rsidRPr="00E736DA">
        <w:rPr>
          <w:rFonts w:asciiTheme="minorHAnsi" w:hAnsiTheme="minorHAnsi" w:cstheme="minorHAnsi"/>
        </w:rPr>
        <w:t>existir)</w:t>
      </w:r>
      <w:r w:rsidRPr="00E736DA">
        <w:rPr>
          <w:rFonts w:asciiTheme="minorHAnsi" w:hAnsiTheme="minorHAnsi" w:cstheme="minorHAnsi"/>
          <w:spacing w:val="8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E736DA">
        <w:rPr>
          <w:rFonts w:asciiTheme="minorHAnsi" w:hAnsiTheme="minorHAnsi" w:cstheme="minorHAnsi"/>
          <w:spacing w:val="11"/>
        </w:rPr>
        <w:t xml:space="preserve"> </w:t>
      </w:r>
      <w:r w:rsidRPr="00E736DA">
        <w:rPr>
          <w:rFonts w:asciiTheme="minorHAnsi" w:hAnsiTheme="minorHAnsi" w:cstheme="minorHAnsi"/>
        </w:rPr>
        <w:t>instalação</w:t>
      </w:r>
      <w:r w:rsidRPr="00E736DA">
        <w:rPr>
          <w:rFonts w:asciiTheme="minorHAnsi" w:hAnsiTheme="minorHAnsi" w:cstheme="minorHAnsi"/>
          <w:spacing w:val="-64"/>
        </w:rPr>
        <w:t xml:space="preserve"> </w:t>
      </w:r>
      <w:r w:rsidRPr="00E736DA">
        <w:rPr>
          <w:rFonts w:asciiTheme="minorHAnsi" w:hAnsiTheme="minorHAnsi" w:cstheme="minorHAnsi"/>
        </w:rPr>
        <w:t>e sensores de nível ou temperatura. Essa instalação será protegida por um disjuntor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termomagnético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bipolar 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10A.</w:t>
      </w:r>
    </w:p>
    <w:p w14:paraId="0C975815" w14:textId="19F2E50B" w:rsidR="00504332" w:rsidRPr="00E736DA" w:rsidRDefault="00C61B7D" w:rsidP="00BC62DC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Todas as cores a serem utilizadas na instalação, deverão obedecer a norma interna</w:t>
      </w:r>
      <w:r w:rsidRPr="00E736DA">
        <w:rPr>
          <w:rFonts w:asciiTheme="minorHAnsi" w:hAnsiTheme="minorHAnsi" w:cstheme="minorHAnsi"/>
          <w:spacing w:val="-65"/>
        </w:rPr>
        <w:t xml:space="preserve"> </w:t>
      </w:r>
      <w:r w:rsidRPr="00E736DA">
        <w:rPr>
          <w:rFonts w:asciiTheme="minorHAnsi" w:hAnsiTheme="minorHAnsi" w:cstheme="minorHAnsi"/>
        </w:rPr>
        <w:t>TBSSA,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conforme tabela abaixo:</w:t>
      </w:r>
    </w:p>
    <w:p w14:paraId="16498CA6" w14:textId="77777777" w:rsidR="00E736DA" w:rsidRPr="00E736DA" w:rsidRDefault="00E736DA" w:rsidP="00E736DA">
      <w:pPr>
        <w:pStyle w:val="Corpodetexto"/>
        <w:ind w:left="218" w:right="714" w:firstLine="707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68"/>
        <w:gridCol w:w="2984"/>
      </w:tblGrid>
      <w:tr w:rsidR="00504332" w:rsidRPr="00E736DA" w14:paraId="2C170176" w14:textId="77777777" w:rsidTr="00227D1F">
        <w:trPr>
          <w:trHeight w:val="331"/>
          <w:jc w:val="center"/>
        </w:trPr>
        <w:tc>
          <w:tcPr>
            <w:tcW w:w="2254" w:type="dxa"/>
          </w:tcPr>
          <w:p w14:paraId="251ADA19" w14:textId="77777777" w:rsidR="00504332" w:rsidRPr="00E736DA" w:rsidRDefault="00C61B7D" w:rsidP="00BC62DC">
            <w:pPr>
              <w:pStyle w:val="TableParagraph"/>
              <w:ind w:left="108" w:right="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b/>
                <w:sz w:val="24"/>
                <w:szCs w:val="24"/>
              </w:rPr>
              <w:t>LINHA</w:t>
            </w:r>
          </w:p>
        </w:tc>
        <w:tc>
          <w:tcPr>
            <w:tcW w:w="2268" w:type="dxa"/>
          </w:tcPr>
          <w:p w14:paraId="122DBAF7" w14:textId="77777777" w:rsidR="00504332" w:rsidRPr="00E736DA" w:rsidRDefault="00C61B7D" w:rsidP="00BC62DC">
            <w:pPr>
              <w:pStyle w:val="TableParagraph"/>
              <w:ind w:left="141" w:right="1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b/>
                <w:sz w:val="24"/>
                <w:szCs w:val="24"/>
              </w:rPr>
              <w:t>Tensão</w:t>
            </w:r>
          </w:p>
        </w:tc>
        <w:tc>
          <w:tcPr>
            <w:tcW w:w="2984" w:type="dxa"/>
          </w:tcPr>
          <w:p w14:paraId="7F6A4CF3" w14:textId="77777777" w:rsidR="00504332" w:rsidRPr="00E736DA" w:rsidRDefault="00C61B7D" w:rsidP="00BC62DC">
            <w:pPr>
              <w:pStyle w:val="TableParagraph"/>
              <w:ind w:left="319" w:right="3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b/>
                <w:sz w:val="24"/>
                <w:szCs w:val="24"/>
              </w:rPr>
              <w:t>Cor</w:t>
            </w:r>
          </w:p>
        </w:tc>
      </w:tr>
      <w:tr w:rsidR="00504332" w:rsidRPr="00E736DA" w14:paraId="3B83B865" w14:textId="77777777" w:rsidTr="00227D1F">
        <w:trPr>
          <w:trHeight w:val="275"/>
          <w:jc w:val="center"/>
        </w:trPr>
        <w:tc>
          <w:tcPr>
            <w:tcW w:w="2254" w:type="dxa"/>
          </w:tcPr>
          <w:p w14:paraId="099FD706" w14:textId="77777777" w:rsidR="00504332" w:rsidRPr="00E736DA" w:rsidRDefault="00C61B7D" w:rsidP="00E736DA">
            <w:pPr>
              <w:pStyle w:val="TableParagraph"/>
              <w:ind w:left="111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Força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CA – Fase</w:t>
            </w:r>
          </w:p>
        </w:tc>
        <w:tc>
          <w:tcPr>
            <w:tcW w:w="2268" w:type="dxa"/>
          </w:tcPr>
          <w:p w14:paraId="5408BBC6" w14:textId="43A62A87" w:rsidR="00504332" w:rsidRPr="00E736DA" w:rsidRDefault="00C61B7D" w:rsidP="00E736DA">
            <w:pPr>
              <w:pStyle w:val="TableParagraph"/>
              <w:ind w:left="141" w:right="1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220V,</w:t>
            </w:r>
            <w:r w:rsidRPr="00E736D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380V</w:t>
            </w:r>
          </w:p>
        </w:tc>
        <w:tc>
          <w:tcPr>
            <w:tcW w:w="2984" w:type="dxa"/>
          </w:tcPr>
          <w:p w14:paraId="6E18766A" w14:textId="4CC0D8E4" w:rsidR="00504332" w:rsidRPr="00E736DA" w:rsidRDefault="00C61B7D" w:rsidP="00E736DA">
            <w:pPr>
              <w:pStyle w:val="TableParagraph"/>
              <w:ind w:left="321" w:right="3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="00227D1F">
              <w:rPr>
                <w:rFonts w:asciiTheme="minorHAnsi" w:hAnsiTheme="minorHAnsi" w:cstheme="minorHAnsi"/>
                <w:sz w:val="24"/>
                <w:szCs w:val="24"/>
              </w:rPr>
              <w:t>/branco/vermelho</w:t>
            </w:r>
          </w:p>
        </w:tc>
      </w:tr>
      <w:tr w:rsidR="00504332" w:rsidRPr="00E736DA" w14:paraId="5B707B53" w14:textId="77777777" w:rsidTr="00227D1F">
        <w:trPr>
          <w:trHeight w:val="275"/>
          <w:jc w:val="center"/>
        </w:trPr>
        <w:tc>
          <w:tcPr>
            <w:tcW w:w="2254" w:type="dxa"/>
          </w:tcPr>
          <w:p w14:paraId="4745C625" w14:textId="77777777" w:rsidR="00504332" w:rsidRPr="00E736DA" w:rsidRDefault="00C61B7D" w:rsidP="00E736DA">
            <w:pPr>
              <w:pStyle w:val="TableParagraph"/>
              <w:ind w:left="111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Força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CA – Neutro</w:t>
            </w:r>
          </w:p>
        </w:tc>
        <w:tc>
          <w:tcPr>
            <w:tcW w:w="2268" w:type="dxa"/>
          </w:tcPr>
          <w:p w14:paraId="5ACF4FE8" w14:textId="77777777" w:rsidR="00504332" w:rsidRPr="00E736DA" w:rsidRDefault="00C61B7D" w:rsidP="00E736DA">
            <w:pPr>
              <w:pStyle w:val="TableParagraph"/>
              <w:ind w:left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w w:val="97"/>
                <w:sz w:val="24"/>
                <w:szCs w:val="24"/>
              </w:rPr>
              <w:t>-</w:t>
            </w:r>
          </w:p>
        </w:tc>
        <w:tc>
          <w:tcPr>
            <w:tcW w:w="2984" w:type="dxa"/>
          </w:tcPr>
          <w:p w14:paraId="5E3968A5" w14:textId="77777777" w:rsidR="00504332" w:rsidRPr="00E736DA" w:rsidRDefault="00C61B7D" w:rsidP="00E736DA">
            <w:pPr>
              <w:pStyle w:val="TableParagraph"/>
              <w:ind w:left="321" w:right="30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Claro</w:t>
            </w:r>
          </w:p>
        </w:tc>
      </w:tr>
      <w:tr w:rsidR="00504332" w:rsidRPr="00E736DA" w14:paraId="7F7EE353" w14:textId="77777777" w:rsidTr="00227D1F">
        <w:trPr>
          <w:trHeight w:val="275"/>
          <w:jc w:val="center"/>
        </w:trPr>
        <w:tc>
          <w:tcPr>
            <w:tcW w:w="2254" w:type="dxa"/>
          </w:tcPr>
          <w:p w14:paraId="053802E3" w14:textId="77777777" w:rsidR="00504332" w:rsidRPr="00E736DA" w:rsidRDefault="00C61B7D" w:rsidP="00E736DA">
            <w:pPr>
              <w:pStyle w:val="TableParagraph"/>
              <w:ind w:left="111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Força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CC</w:t>
            </w:r>
          </w:p>
        </w:tc>
        <w:tc>
          <w:tcPr>
            <w:tcW w:w="2268" w:type="dxa"/>
          </w:tcPr>
          <w:p w14:paraId="50D368E0" w14:textId="77777777" w:rsidR="00504332" w:rsidRPr="00E736DA" w:rsidRDefault="00C61B7D" w:rsidP="00E736DA">
            <w:pPr>
              <w:pStyle w:val="TableParagraph"/>
              <w:ind w:left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w w:val="97"/>
                <w:sz w:val="24"/>
                <w:szCs w:val="24"/>
              </w:rPr>
              <w:t>-</w:t>
            </w:r>
          </w:p>
        </w:tc>
        <w:tc>
          <w:tcPr>
            <w:tcW w:w="2984" w:type="dxa"/>
          </w:tcPr>
          <w:p w14:paraId="596B2BDF" w14:textId="77777777" w:rsidR="00504332" w:rsidRPr="00E736DA" w:rsidRDefault="00C61B7D" w:rsidP="00E736DA">
            <w:pPr>
              <w:pStyle w:val="TableParagraph"/>
              <w:ind w:left="321" w:right="3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</w:p>
        </w:tc>
      </w:tr>
      <w:tr w:rsidR="00504332" w:rsidRPr="00E736DA" w14:paraId="5CB98FFB" w14:textId="77777777" w:rsidTr="00227D1F">
        <w:trPr>
          <w:trHeight w:val="275"/>
          <w:jc w:val="center"/>
        </w:trPr>
        <w:tc>
          <w:tcPr>
            <w:tcW w:w="2254" w:type="dxa"/>
          </w:tcPr>
          <w:p w14:paraId="41E3D4C6" w14:textId="77777777" w:rsidR="00504332" w:rsidRPr="00E736DA" w:rsidRDefault="00C61B7D" w:rsidP="00E736DA">
            <w:pPr>
              <w:pStyle w:val="TableParagraph"/>
              <w:ind w:left="109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Comando</w:t>
            </w:r>
            <w:r w:rsidRPr="00E736D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Aux.</w:t>
            </w:r>
            <w:r w:rsidRPr="00E736D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CA</w:t>
            </w:r>
          </w:p>
        </w:tc>
        <w:tc>
          <w:tcPr>
            <w:tcW w:w="2268" w:type="dxa"/>
          </w:tcPr>
          <w:p w14:paraId="5C667FE0" w14:textId="47BB69CE" w:rsidR="00504332" w:rsidRPr="00E736DA" w:rsidRDefault="006470DC" w:rsidP="006470DC">
            <w:pPr>
              <w:pStyle w:val="TableParagraph"/>
              <w:ind w:right="1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984" w:type="dxa"/>
          </w:tcPr>
          <w:p w14:paraId="6344AD4F" w14:textId="77777777" w:rsidR="00504332" w:rsidRPr="00E736DA" w:rsidRDefault="00C61B7D" w:rsidP="00E736DA">
            <w:pPr>
              <w:pStyle w:val="TableParagraph"/>
              <w:ind w:left="320" w:right="3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</w:p>
        </w:tc>
      </w:tr>
      <w:tr w:rsidR="00504332" w:rsidRPr="00E736DA" w14:paraId="1A6C783F" w14:textId="77777777" w:rsidTr="00227D1F">
        <w:trPr>
          <w:trHeight w:val="275"/>
          <w:jc w:val="center"/>
        </w:trPr>
        <w:tc>
          <w:tcPr>
            <w:tcW w:w="2254" w:type="dxa"/>
          </w:tcPr>
          <w:p w14:paraId="55D579AE" w14:textId="77777777" w:rsidR="00504332" w:rsidRPr="00E736DA" w:rsidRDefault="00C61B7D" w:rsidP="00E736DA">
            <w:pPr>
              <w:pStyle w:val="TableParagraph"/>
              <w:ind w:left="110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Alim.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Fixa CA</w:t>
            </w:r>
          </w:p>
        </w:tc>
        <w:tc>
          <w:tcPr>
            <w:tcW w:w="2268" w:type="dxa"/>
          </w:tcPr>
          <w:p w14:paraId="79A9FED2" w14:textId="45FCE0C7" w:rsidR="00504332" w:rsidRPr="00E736DA" w:rsidRDefault="00227D1F" w:rsidP="00227D1F">
            <w:pPr>
              <w:pStyle w:val="TableParagraph"/>
              <w:ind w:right="1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984" w:type="dxa"/>
          </w:tcPr>
          <w:p w14:paraId="09A1ACBD" w14:textId="77777777" w:rsidR="00504332" w:rsidRPr="00E736DA" w:rsidRDefault="00C61B7D" w:rsidP="00E736DA">
            <w:pPr>
              <w:pStyle w:val="TableParagraph"/>
              <w:ind w:left="320" w:right="3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</w:p>
        </w:tc>
      </w:tr>
      <w:tr w:rsidR="00504332" w:rsidRPr="00E736DA" w14:paraId="0E379591" w14:textId="77777777" w:rsidTr="00227D1F">
        <w:trPr>
          <w:trHeight w:val="273"/>
          <w:jc w:val="center"/>
        </w:trPr>
        <w:tc>
          <w:tcPr>
            <w:tcW w:w="2254" w:type="dxa"/>
          </w:tcPr>
          <w:p w14:paraId="4E4DDB75" w14:textId="77777777" w:rsidR="00504332" w:rsidRPr="00E736DA" w:rsidRDefault="00C61B7D" w:rsidP="00E736DA">
            <w:pPr>
              <w:pStyle w:val="TableParagraph"/>
              <w:ind w:left="104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Com.</w:t>
            </w:r>
            <w:r w:rsidRPr="00E736D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Aux. CC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(+)</w:t>
            </w:r>
          </w:p>
        </w:tc>
        <w:tc>
          <w:tcPr>
            <w:tcW w:w="2268" w:type="dxa"/>
          </w:tcPr>
          <w:p w14:paraId="1BE8F7CA" w14:textId="114818B9" w:rsidR="00504332" w:rsidRPr="00E736DA" w:rsidRDefault="00C61B7D" w:rsidP="00E736DA">
            <w:pPr>
              <w:pStyle w:val="TableParagraph"/>
              <w:ind w:left="141" w:right="1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24V</w:t>
            </w:r>
          </w:p>
        </w:tc>
        <w:tc>
          <w:tcPr>
            <w:tcW w:w="2984" w:type="dxa"/>
          </w:tcPr>
          <w:p w14:paraId="5376C385" w14:textId="77777777" w:rsidR="00504332" w:rsidRPr="00E736DA" w:rsidRDefault="00C61B7D" w:rsidP="00E736DA">
            <w:pPr>
              <w:pStyle w:val="TableParagraph"/>
              <w:ind w:left="314" w:right="3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Cinza</w:t>
            </w:r>
          </w:p>
        </w:tc>
      </w:tr>
      <w:tr w:rsidR="00504332" w:rsidRPr="00E736DA" w14:paraId="055AA720" w14:textId="77777777" w:rsidTr="00227D1F">
        <w:trPr>
          <w:trHeight w:val="275"/>
          <w:jc w:val="center"/>
        </w:trPr>
        <w:tc>
          <w:tcPr>
            <w:tcW w:w="2254" w:type="dxa"/>
          </w:tcPr>
          <w:p w14:paraId="0571A3C3" w14:textId="77777777" w:rsidR="00504332" w:rsidRPr="00E736DA" w:rsidRDefault="00C61B7D" w:rsidP="00E736DA">
            <w:pPr>
              <w:pStyle w:val="TableParagraph"/>
              <w:ind w:left="110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Comum CC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(-)</w:t>
            </w:r>
          </w:p>
        </w:tc>
        <w:tc>
          <w:tcPr>
            <w:tcW w:w="2268" w:type="dxa"/>
          </w:tcPr>
          <w:p w14:paraId="73A41946" w14:textId="77777777" w:rsidR="00504332" w:rsidRPr="00E736DA" w:rsidRDefault="00C61B7D" w:rsidP="00E736DA">
            <w:pPr>
              <w:pStyle w:val="TableParagraph"/>
              <w:ind w:left="141" w:right="1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0V</w:t>
            </w:r>
          </w:p>
        </w:tc>
        <w:tc>
          <w:tcPr>
            <w:tcW w:w="2984" w:type="dxa"/>
          </w:tcPr>
          <w:p w14:paraId="796A7D6D" w14:textId="77777777" w:rsidR="00504332" w:rsidRPr="00E736DA" w:rsidRDefault="00C61B7D" w:rsidP="00E736DA">
            <w:pPr>
              <w:pStyle w:val="TableParagraph"/>
              <w:ind w:left="321" w:right="3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Escuro</w:t>
            </w:r>
          </w:p>
        </w:tc>
      </w:tr>
      <w:tr w:rsidR="00504332" w:rsidRPr="00E736DA" w14:paraId="4F111DAA" w14:textId="77777777" w:rsidTr="00227D1F">
        <w:trPr>
          <w:trHeight w:val="275"/>
          <w:jc w:val="center"/>
        </w:trPr>
        <w:tc>
          <w:tcPr>
            <w:tcW w:w="2254" w:type="dxa"/>
          </w:tcPr>
          <w:p w14:paraId="01CA3917" w14:textId="77777777" w:rsidR="00504332" w:rsidRPr="00E736DA" w:rsidRDefault="00C61B7D" w:rsidP="00E736DA">
            <w:pPr>
              <w:pStyle w:val="TableParagraph"/>
              <w:ind w:left="107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Terra</w:t>
            </w:r>
          </w:p>
        </w:tc>
        <w:tc>
          <w:tcPr>
            <w:tcW w:w="2268" w:type="dxa"/>
          </w:tcPr>
          <w:p w14:paraId="45FCDF40" w14:textId="77777777" w:rsidR="00504332" w:rsidRPr="00E736DA" w:rsidRDefault="00C61B7D" w:rsidP="00E736DA">
            <w:pPr>
              <w:pStyle w:val="TableParagraph"/>
              <w:ind w:left="141" w:right="1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0V</w:t>
            </w:r>
          </w:p>
        </w:tc>
        <w:tc>
          <w:tcPr>
            <w:tcW w:w="2984" w:type="dxa"/>
          </w:tcPr>
          <w:p w14:paraId="110D876D" w14:textId="20D5A995" w:rsidR="00504332" w:rsidRPr="00E736DA" w:rsidRDefault="00C61B7D" w:rsidP="00E736DA">
            <w:pPr>
              <w:pStyle w:val="TableParagraph"/>
              <w:ind w:left="321" w:right="3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Verde/Ama</w:t>
            </w:r>
            <w:r w:rsidR="00227D1F">
              <w:rPr>
                <w:rFonts w:asciiTheme="minorHAnsi" w:hAnsiTheme="minorHAnsi" w:cstheme="minorHAnsi"/>
                <w:sz w:val="24"/>
                <w:szCs w:val="24"/>
              </w:rPr>
              <w:t>relo</w:t>
            </w:r>
          </w:p>
        </w:tc>
      </w:tr>
      <w:tr w:rsidR="00504332" w:rsidRPr="00E736DA" w14:paraId="30A50672" w14:textId="77777777" w:rsidTr="00227D1F">
        <w:trPr>
          <w:trHeight w:val="278"/>
          <w:jc w:val="center"/>
        </w:trPr>
        <w:tc>
          <w:tcPr>
            <w:tcW w:w="2254" w:type="dxa"/>
          </w:tcPr>
          <w:p w14:paraId="5EABDE05" w14:textId="77777777" w:rsidR="00504332" w:rsidRPr="00E736DA" w:rsidRDefault="00C61B7D" w:rsidP="00E736DA">
            <w:pPr>
              <w:pStyle w:val="TableParagraph"/>
              <w:ind w:left="107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Sinal</w:t>
            </w:r>
            <w:r w:rsidRPr="00E736D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Analógico</w:t>
            </w:r>
          </w:p>
        </w:tc>
        <w:tc>
          <w:tcPr>
            <w:tcW w:w="2268" w:type="dxa"/>
          </w:tcPr>
          <w:p w14:paraId="027148CD" w14:textId="5B7029D2" w:rsidR="00504332" w:rsidRPr="00E736DA" w:rsidRDefault="00C61B7D" w:rsidP="00E736DA">
            <w:pPr>
              <w:pStyle w:val="TableParagraph"/>
              <w:ind w:left="141" w:right="1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24V</w:t>
            </w:r>
          </w:p>
        </w:tc>
        <w:tc>
          <w:tcPr>
            <w:tcW w:w="2984" w:type="dxa"/>
          </w:tcPr>
          <w:p w14:paraId="4F0291ED" w14:textId="77777777" w:rsidR="00504332" w:rsidRPr="00E736DA" w:rsidRDefault="00C61B7D" w:rsidP="00E736DA">
            <w:pPr>
              <w:pStyle w:val="TableParagraph"/>
              <w:ind w:left="321" w:right="30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</w:p>
        </w:tc>
      </w:tr>
    </w:tbl>
    <w:p w14:paraId="45F5099F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647EFA2B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755"/>
        </w:tabs>
        <w:ind w:left="754" w:hanging="537"/>
        <w:jc w:val="both"/>
        <w:rPr>
          <w:rFonts w:asciiTheme="minorHAnsi" w:hAnsiTheme="minorHAnsi" w:cstheme="minorHAnsi"/>
        </w:rPr>
      </w:pPr>
      <w:bookmarkStart w:id="29" w:name="_Toc107834270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Carga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instalada</w:t>
      </w:r>
      <w:bookmarkEnd w:id="29"/>
    </w:p>
    <w:p w14:paraId="7650228D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B4A80BE" w14:textId="77777777" w:rsidR="00504332" w:rsidRPr="00E736DA" w:rsidRDefault="00C61B7D" w:rsidP="00E736DA">
      <w:pPr>
        <w:pStyle w:val="Corpodetexto"/>
        <w:tabs>
          <w:tab w:val="left" w:pos="8364"/>
        </w:tabs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 carga instalada, que vem a ser o somatório das potências nominais de placa dos grupos moto-bomba e das potências da demais carga da instalação, servirá para definir a categoria de atendimento da Estação junto à concessionária de energia elétrica.</w:t>
      </w:r>
    </w:p>
    <w:p w14:paraId="6D4F0C82" w14:textId="77777777" w:rsidR="00504332" w:rsidRPr="00E736DA" w:rsidRDefault="00C61B7D" w:rsidP="00E736DA">
      <w:pPr>
        <w:pStyle w:val="Corpodetexto"/>
        <w:tabs>
          <w:tab w:val="left" w:pos="8364"/>
        </w:tabs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Conforme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critério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estabelecido nas Normas 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CELESC, os condutores do</w:t>
      </w:r>
      <w:r w:rsidRPr="00E736DA">
        <w:rPr>
          <w:rFonts w:asciiTheme="minorHAnsi" w:hAnsiTheme="minorHAnsi" w:cstheme="minorHAnsi"/>
          <w:spacing w:val="66"/>
        </w:rPr>
        <w:t xml:space="preserve"> </w:t>
      </w:r>
      <w:r w:rsidRPr="00E736DA">
        <w:rPr>
          <w:rFonts w:asciiTheme="minorHAnsi" w:hAnsiTheme="minorHAnsi" w:cstheme="minorHAnsi"/>
        </w:rPr>
        <w:t>ramal</w:t>
      </w:r>
      <w:r w:rsidRPr="00E736DA">
        <w:rPr>
          <w:rFonts w:asciiTheme="minorHAnsi" w:hAnsiTheme="minorHAnsi" w:cstheme="minorHAnsi"/>
          <w:spacing w:val="-64"/>
        </w:rPr>
        <w:t xml:space="preserve"> </w:t>
      </w:r>
      <w:r w:rsidRPr="00E736DA">
        <w:rPr>
          <w:rFonts w:asciiTheme="minorHAnsi" w:hAnsiTheme="minorHAnsi" w:cstheme="minorHAnsi"/>
        </w:rPr>
        <w:t>de entrada são dimensionados em função da carga instalada. As características dos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  <w:spacing w:val="-1"/>
        </w:rPr>
        <w:t>motores</w:t>
      </w:r>
      <w:r w:rsidRPr="00E736DA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  <w:spacing w:val="-1"/>
        </w:rPr>
        <w:t>estão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  <w:spacing w:val="-1"/>
        </w:rPr>
        <w:t>baseadas</w:t>
      </w:r>
      <w:r w:rsidRPr="00E736DA">
        <w:rPr>
          <w:rFonts w:asciiTheme="minorHAnsi" w:hAnsiTheme="minorHAnsi" w:cstheme="minorHAnsi"/>
        </w:rPr>
        <w:t xml:space="preserve"> em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informações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motores</w:t>
      </w:r>
      <w:r w:rsidRPr="00E736DA">
        <w:rPr>
          <w:rFonts w:asciiTheme="minorHAnsi" w:hAnsiTheme="minorHAnsi" w:cstheme="minorHAnsi"/>
          <w:spacing w:val="4"/>
        </w:rPr>
        <w:t xml:space="preserve"> </w:t>
      </w:r>
      <w:r w:rsidRPr="00E736DA">
        <w:rPr>
          <w:rFonts w:asciiTheme="minorHAnsi" w:hAnsiTheme="minorHAnsi" w:cstheme="minorHAnsi"/>
        </w:rPr>
        <w:t>WEG</w:t>
      </w:r>
      <w:r w:rsidRPr="00E736DA">
        <w:rPr>
          <w:rFonts w:asciiTheme="minorHAnsi" w:hAnsiTheme="minorHAnsi" w:cstheme="minorHAnsi"/>
          <w:spacing w:val="6"/>
        </w:rPr>
        <w:t xml:space="preserve"> </w:t>
      </w:r>
      <w:r w:rsidRPr="00E736DA">
        <w:rPr>
          <w:rFonts w:asciiTheme="minorHAnsi" w:hAnsiTheme="minorHAnsi" w:cstheme="minorHAnsi"/>
        </w:rPr>
        <w:t>de 4</w:t>
      </w:r>
      <w:r w:rsidRPr="00E736DA">
        <w:rPr>
          <w:rFonts w:asciiTheme="minorHAnsi" w:hAnsiTheme="minorHAnsi" w:cstheme="minorHAnsi"/>
          <w:spacing w:val="-22"/>
        </w:rPr>
        <w:t xml:space="preserve"> </w:t>
      </w:r>
      <w:r w:rsidRPr="00E736DA">
        <w:rPr>
          <w:rFonts w:asciiTheme="minorHAnsi" w:hAnsiTheme="minorHAnsi" w:cstheme="minorHAnsi"/>
        </w:rPr>
        <w:t>pólos.</w:t>
      </w:r>
    </w:p>
    <w:p w14:paraId="0C9FBEDB" w14:textId="77777777" w:rsidR="00504332" w:rsidRPr="00E736DA" w:rsidRDefault="00C61B7D" w:rsidP="00E736DA">
      <w:pPr>
        <w:pStyle w:val="Corpodetexto"/>
        <w:tabs>
          <w:tab w:val="left" w:pos="8364"/>
        </w:tabs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carga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instalada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é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apresentada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no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quadro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geral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cargas,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em planta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projeto.</w:t>
      </w:r>
    </w:p>
    <w:p w14:paraId="583E1BF9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</w:rPr>
      </w:pPr>
    </w:p>
    <w:p w14:paraId="61C40821" w14:textId="77777777" w:rsidR="00504332" w:rsidRPr="00E736DA" w:rsidRDefault="00C61B7D" w:rsidP="000F4178">
      <w:pPr>
        <w:pStyle w:val="Ttulo1"/>
        <w:numPr>
          <w:ilvl w:val="0"/>
          <w:numId w:val="4"/>
        </w:numPr>
        <w:tabs>
          <w:tab w:val="left" w:pos="421"/>
        </w:tabs>
        <w:ind w:hanging="203"/>
        <w:jc w:val="both"/>
        <w:rPr>
          <w:rFonts w:asciiTheme="minorHAnsi" w:hAnsiTheme="minorHAnsi" w:cstheme="minorHAnsi"/>
        </w:rPr>
      </w:pPr>
      <w:bookmarkStart w:id="30" w:name="_Toc107834271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LISTA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10"/>
        </w:rPr>
        <w:t xml:space="preserve"> </w:t>
      </w:r>
      <w:r w:rsidRPr="00E736DA">
        <w:rPr>
          <w:rFonts w:asciiTheme="minorHAnsi" w:hAnsiTheme="minorHAnsi" w:cstheme="minorHAnsi"/>
        </w:rPr>
        <w:t>MATERIAIS</w:t>
      </w:r>
      <w:bookmarkEnd w:id="30"/>
    </w:p>
    <w:p w14:paraId="3878D0AD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082" w:type="dxa"/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992"/>
        <w:gridCol w:w="752"/>
      </w:tblGrid>
      <w:tr w:rsidR="00A55794" w:rsidRPr="00E736DA" w14:paraId="768ED65C" w14:textId="77777777" w:rsidTr="007B7F16">
        <w:trPr>
          <w:trHeight w:val="399"/>
        </w:trPr>
        <w:tc>
          <w:tcPr>
            <w:tcW w:w="817" w:type="dxa"/>
            <w:vAlign w:val="center"/>
          </w:tcPr>
          <w:p w14:paraId="390F9F1F" w14:textId="77777777" w:rsidR="00504332" w:rsidRPr="00E736DA" w:rsidRDefault="00C61B7D" w:rsidP="007B7F16">
            <w:pPr>
              <w:pStyle w:val="TableParagraph"/>
              <w:ind w:left="0" w:right="27"/>
              <w:rPr>
                <w:rFonts w:asciiTheme="minorHAnsi" w:hAnsiTheme="minorHAnsi" w:cstheme="minorHAnsi"/>
                <w:b/>
              </w:rPr>
            </w:pPr>
            <w:r w:rsidRPr="00E736DA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6521" w:type="dxa"/>
            <w:vAlign w:val="center"/>
          </w:tcPr>
          <w:p w14:paraId="7F34B964" w14:textId="77777777" w:rsidR="00504332" w:rsidRPr="00E736DA" w:rsidRDefault="00C61B7D" w:rsidP="007B7F16">
            <w:pPr>
              <w:pStyle w:val="TableParagraph"/>
              <w:ind w:left="0" w:right="442"/>
              <w:rPr>
                <w:rFonts w:asciiTheme="minorHAnsi" w:hAnsiTheme="minorHAnsi" w:cstheme="minorHAnsi"/>
                <w:b/>
              </w:rPr>
            </w:pPr>
            <w:r w:rsidRPr="00E736DA">
              <w:rPr>
                <w:rFonts w:asciiTheme="minorHAnsi" w:hAnsiTheme="minorHAnsi" w:cstheme="minorHAnsi"/>
                <w:b/>
              </w:rPr>
              <w:t>ESPECIFICAÇÕES</w:t>
            </w:r>
          </w:p>
        </w:tc>
        <w:tc>
          <w:tcPr>
            <w:tcW w:w="992" w:type="dxa"/>
            <w:vAlign w:val="center"/>
          </w:tcPr>
          <w:p w14:paraId="5A07C42E" w14:textId="33E88824" w:rsidR="00504332" w:rsidRPr="00E736DA" w:rsidRDefault="00C61B7D" w:rsidP="007B7F16">
            <w:pPr>
              <w:pStyle w:val="TableParagraph"/>
              <w:ind w:left="0" w:right="2"/>
              <w:rPr>
                <w:rFonts w:asciiTheme="minorHAnsi" w:hAnsiTheme="minorHAnsi" w:cstheme="minorHAnsi"/>
                <w:b/>
              </w:rPr>
            </w:pPr>
            <w:r w:rsidRPr="00E736DA">
              <w:rPr>
                <w:rFonts w:asciiTheme="minorHAnsi" w:hAnsiTheme="minorHAnsi" w:cstheme="minorHAnsi"/>
                <w:b/>
              </w:rPr>
              <w:t>UND</w:t>
            </w:r>
          </w:p>
        </w:tc>
        <w:tc>
          <w:tcPr>
            <w:tcW w:w="752" w:type="dxa"/>
            <w:vAlign w:val="center"/>
          </w:tcPr>
          <w:p w14:paraId="4A493BFB" w14:textId="51BDFAEA" w:rsidR="00504332" w:rsidRPr="00E736DA" w:rsidRDefault="00C61B7D" w:rsidP="007B7F16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</w:rPr>
            </w:pPr>
            <w:r w:rsidRPr="00E736DA">
              <w:rPr>
                <w:rFonts w:asciiTheme="minorHAnsi" w:hAnsiTheme="minorHAnsi" w:cstheme="minorHAnsi"/>
                <w:b/>
              </w:rPr>
              <w:t>QT</w:t>
            </w:r>
            <w:r w:rsidR="00E736DA" w:rsidRPr="00E736DA">
              <w:rPr>
                <w:rFonts w:asciiTheme="minorHAnsi" w:hAnsiTheme="minorHAnsi" w:cstheme="minorHAnsi"/>
                <w:b/>
              </w:rPr>
              <w:t>D</w:t>
            </w:r>
          </w:p>
        </w:tc>
      </w:tr>
      <w:tr w:rsidR="00E736DA" w:rsidRPr="00E736DA" w14:paraId="56770164" w14:textId="77777777" w:rsidTr="00A55794">
        <w:trPr>
          <w:trHeight w:val="748"/>
        </w:trPr>
        <w:tc>
          <w:tcPr>
            <w:tcW w:w="9082" w:type="dxa"/>
            <w:gridSpan w:val="4"/>
          </w:tcPr>
          <w:p w14:paraId="4241195E" w14:textId="36CF0756" w:rsidR="00E736DA" w:rsidRPr="00E736DA" w:rsidRDefault="00E736DA" w:rsidP="00E736DA">
            <w:pPr>
              <w:pStyle w:val="TableParagraph"/>
              <w:ind w:left="0" w:right="145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b/>
              </w:rPr>
              <w:t>FORNECIMENTO,</w:t>
            </w:r>
            <w:r w:rsidRPr="00E736DA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INSTALAÇÃO</w:t>
            </w:r>
            <w:r w:rsidRPr="00E736D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E</w:t>
            </w:r>
            <w:r w:rsidRPr="00E736D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MONTAGEM</w:t>
            </w:r>
            <w:r w:rsidRPr="00E736DA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DE</w:t>
            </w:r>
            <w:r w:rsidRPr="00E736D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TODOS</w:t>
            </w:r>
            <w:r w:rsidRPr="00E736DA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OS</w:t>
            </w:r>
            <w:r w:rsidRPr="00E736D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MATERIAIS</w:t>
            </w:r>
            <w:r w:rsidRPr="00E736DA">
              <w:rPr>
                <w:rFonts w:asciiTheme="minorHAnsi" w:hAnsiTheme="minorHAnsi" w:cstheme="minorHAnsi"/>
                <w:b/>
                <w:spacing w:val="-53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ELÉTRICOS E EQUIPAMENTOS ABAIXO RELACIONADOS, CONFORME</w:t>
            </w:r>
            <w:r w:rsidRPr="00E736DA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PROJETO</w:t>
            </w:r>
            <w:r w:rsidRPr="00E736D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ANEXO</w:t>
            </w:r>
            <w:r w:rsidRPr="00E736D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(VIDE</w:t>
            </w:r>
            <w:r w:rsidRPr="00E736D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OBSERVAÇÕES NO</w:t>
            </w:r>
            <w:r w:rsidRPr="00E736D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FINAL</w:t>
            </w:r>
            <w:r w:rsidRPr="00E736D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DA</w:t>
            </w:r>
            <w:r w:rsidRPr="00E736D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LISTAGEM)</w:t>
            </w:r>
          </w:p>
        </w:tc>
      </w:tr>
      <w:tr w:rsidR="007B7F16" w:rsidRPr="00E736DA" w14:paraId="5EFED3B7" w14:textId="77777777" w:rsidTr="007B7F16">
        <w:trPr>
          <w:trHeight w:val="421"/>
        </w:trPr>
        <w:tc>
          <w:tcPr>
            <w:tcW w:w="817" w:type="dxa"/>
          </w:tcPr>
          <w:p w14:paraId="2E7D35CB" w14:textId="77777777" w:rsidR="00504332" w:rsidRPr="00E736DA" w:rsidRDefault="00C61B7D" w:rsidP="00E736DA">
            <w:pPr>
              <w:pStyle w:val="TableParagraph"/>
              <w:spacing w:line="225" w:lineRule="exact"/>
              <w:ind w:left="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1</w:t>
            </w:r>
          </w:p>
        </w:tc>
        <w:tc>
          <w:tcPr>
            <w:tcW w:w="6521" w:type="dxa"/>
          </w:tcPr>
          <w:p w14:paraId="148565C5" w14:textId="656553BF" w:rsidR="00504332" w:rsidRPr="00E736DA" w:rsidRDefault="00C61B7D" w:rsidP="00E736DA">
            <w:pPr>
              <w:pStyle w:val="TableParagraph"/>
              <w:spacing w:line="225" w:lineRule="exact"/>
              <w:ind w:left="23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Bucha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arruela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alumínio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D7397D">
              <w:rPr>
                <w:rFonts w:asciiTheme="minorHAnsi" w:hAnsiTheme="minorHAnsi" w:cstheme="minorHAnsi"/>
              </w:rPr>
              <w:t>XX</w:t>
            </w:r>
            <w:r w:rsidRPr="00E736DA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992" w:type="dxa"/>
          </w:tcPr>
          <w:p w14:paraId="5C9DF2CF" w14:textId="77777777" w:rsidR="00504332" w:rsidRPr="00E736DA" w:rsidRDefault="00C61B7D" w:rsidP="00E736DA">
            <w:pPr>
              <w:pStyle w:val="TableParagraph"/>
              <w:spacing w:line="225" w:lineRule="exact"/>
              <w:ind w:left="14"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cj</w:t>
            </w:r>
          </w:p>
        </w:tc>
        <w:tc>
          <w:tcPr>
            <w:tcW w:w="752" w:type="dxa"/>
          </w:tcPr>
          <w:p w14:paraId="3278CA8A" w14:textId="77777777" w:rsidR="00504332" w:rsidRPr="00E736DA" w:rsidRDefault="00C61B7D" w:rsidP="00E736DA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6</w:t>
            </w:r>
          </w:p>
        </w:tc>
      </w:tr>
      <w:tr w:rsidR="007B7F16" w:rsidRPr="00E736DA" w14:paraId="44C7CD50" w14:textId="77777777" w:rsidTr="007B7F16">
        <w:trPr>
          <w:trHeight w:val="398"/>
        </w:trPr>
        <w:tc>
          <w:tcPr>
            <w:tcW w:w="817" w:type="dxa"/>
          </w:tcPr>
          <w:p w14:paraId="710D0D89" w14:textId="77777777" w:rsidR="00504332" w:rsidRPr="00E736DA" w:rsidRDefault="00C61B7D" w:rsidP="00E736DA">
            <w:pPr>
              <w:pStyle w:val="TableParagraph"/>
              <w:spacing w:line="225" w:lineRule="exact"/>
              <w:ind w:left="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2</w:t>
            </w:r>
          </w:p>
        </w:tc>
        <w:tc>
          <w:tcPr>
            <w:tcW w:w="6521" w:type="dxa"/>
          </w:tcPr>
          <w:p w14:paraId="1CCD3CDA" w14:textId="41BB6C09" w:rsidR="00504332" w:rsidRPr="00E736DA" w:rsidRDefault="00C61B7D" w:rsidP="00E736DA">
            <w:pPr>
              <w:pStyle w:val="TableParagraph"/>
              <w:ind w:left="23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Cabo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cobre,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isolamento 1.00KV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na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cor preta 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bitola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D7397D">
              <w:rPr>
                <w:rFonts w:asciiTheme="minorHAnsi" w:hAnsiTheme="minorHAnsi" w:cstheme="minorHAnsi"/>
              </w:rPr>
              <w:t>XX</w:t>
            </w:r>
            <w:r w:rsidRPr="00E736DA">
              <w:rPr>
                <w:rFonts w:asciiTheme="minorHAnsi" w:hAnsiTheme="minorHAnsi" w:cstheme="minorHAnsi"/>
              </w:rPr>
              <w:t>mm2</w:t>
            </w:r>
          </w:p>
        </w:tc>
        <w:tc>
          <w:tcPr>
            <w:tcW w:w="992" w:type="dxa"/>
          </w:tcPr>
          <w:p w14:paraId="08A4493F" w14:textId="77777777" w:rsidR="00504332" w:rsidRPr="00E736DA" w:rsidRDefault="00C61B7D" w:rsidP="00E736DA">
            <w:pPr>
              <w:pStyle w:val="TableParagraph"/>
              <w:spacing w:line="225" w:lineRule="exact"/>
              <w:ind w:left="8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m</w:t>
            </w:r>
          </w:p>
        </w:tc>
        <w:tc>
          <w:tcPr>
            <w:tcW w:w="752" w:type="dxa"/>
          </w:tcPr>
          <w:p w14:paraId="219AA565" w14:textId="77777777" w:rsidR="00504332" w:rsidRPr="00E736DA" w:rsidRDefault="00C61B7D" w:rsidP="00E736DA">
            <w:pPr>
              <w:pStyle w:val="TableParagraph"/>
              <w:spacing w:line="225" w:lineRule="exact"/>
              <w:ind w:left="60" w:right="49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30</w:t>
            </w:r>
          </w:p>
        </w:tc>
      </w:tr>
      <w:tr w:rsidR="007B7F16" w:rsidRPr="00E736DA" w14:paraId="3B8E5A38" w14:textId="77777777" w:rsidTr="007B7F16">
        <w:trPr>
          <w:trHeight w:val="381"/>
        </w:trPr>
        <w:tc>
          <w:tcPr>
            <w:tcW w:w="817" w:type="dxa"/>
          </w:tcPr>
          <w:p w14:paraId="401C43B0" w14:textId="77777777" w:rsidR="00504332" w:rsidRPr="00E736DA" w:rsidRDefault="00C61B7D" w:rsidP="00E736DA">
            <w:pPr>
              <w:pStyle w:val="TableParagraph"/>
              <w:spacing w:line="225" w:lineRule="exact"/>
              <w:ind w:left="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3</w:t>
            </w:r>
          </w:p>
        </w:tc>
        <w:tc>
          <w:tcPr>
            <w:tcW w:w="6521" w:type="dxa"/>
          </w:tcPr>
          <w:p w14:paraId="175D97AC" w14:textId="2021417E" w:rsidR="00504332" w:rsidRPr="00E736DA" w:rsidRDefault="00C61B7D" w:rsidP="00E736DA">
            <w:pPr>
              <w:pStyle w:val="TableParagraph"/>
              <w:spacing w:line="225" w:lineRule="exact"/>
              <w:ind w:left="23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Cabo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cobre,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isolamento 1.00KV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na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cor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azul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bitola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D7397D">
              <w:rPr>
                <w:rFonts w:asciiTheme="minorHAnsi" w:hAnsiTheme="minorHAnsi" w:cstheme="minorHAnsi"/>
              </w:rPr>
              <w:t>XX</w:t>
            </w:r>
            <w:r w:rsidRPr="00E736DA">
              <w:rPr>
                <w:rFonts w:asciiTheme="minorHAnsi" w:hAnsiTheme="minorHAnsi" w:cstheme="minorHAnsi"/>
              </w:rPr>
              <w:t>mm2</w:t>
            </w:r>
          </w:p>
        </w:tc>
        <w:tc>
          <w:tcPr>
            <w:tcW w:w="992" w:type="dxa"/>
          </w:tcPr>
          <w:p w14:paraId="7C906810" w14:textId="77777777" w:rsidR="00504332" w:rsidRPr="00E736DA" w:rsidRDefault="00C61B7D" w:rsidP="00E736DA">
            <w:pPr>
              <w:pStyle w:val="TableParagraph"/>
              <w:spacing w:line="225" w:lineRule="exact"/>
              <w:ind w:left="8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m</w:t>
            </w:r>
          </w:p>
        </w:tc>
        <w:tc>
          <w:tcPr>
            <w:tcW w:w="752" w:type="dxa"/>
          </w:tcPr>
          <w:p w14:paraId="4AF53210" w14:textId="77777777" w:rsidR="00504332" w:rsidRPr="00E736DA" w:rsidRDefault="00C61B7D" w:rsidP="00E736DA">
            <w:pPr>
              <w:pStyle w:val="TableParagraph"/>
              <w:spacing w:line="225" w:lineRule="exact"/>
              <w:ind w:left="60" w:right="49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10</w:t>
            </w:r>
          </w:p>
        </w:tc>
      </w:tr>
      <w:tr w:rsidR="007B7F16" w:rsidRPr="00E736DA" w14:paraId="0A0291E3" w14:textId="77777777" w:rsidTr="007B7F16">
        <w:trPr>
          <w:trHeight w:val="805"/>
        </w:trPr>
        <w:tc>
          <w:tcPr>
            <w:tcW w:w="817" w:type="dxa"/>
          </w:tcPr>
          <w:p w14:paraId="5F27D7FB" w14:textId="77777777" w:rsidR="00504332" w:rsidRPr="00E736DA" w:rsidRDefault="00C61B7D" w:rsidP="00E736DA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4</w:t>
            </w:r>
          </w:p>
        </w:tc>
        <w:tc>
          <w:tcPr>
            <w:tcW w:w="6521" w:type="dxa"/>
          </w:tcPr>
          <w:p w14:paraId="16959685" w14:textId="14A73D2B" w:rsidR="00504332" w:rsidRPr="00E736DA" w:rsidRDefault="00C61B7D" w:rsidP="00E736DA">
            <w:pPr>
              <w:pStyle w:val="TableParagraph"/>
              <w:ind w:left="23" w:right="144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 xml:space="preserve">Cabo de cobre tetrapolar seção </w:t>
            </w:r>
            <w:r w:rsidR="00D7397D">
              <w:rPr>
                <w:rFonts w:asciiTheme="minorHAnsi" w:hAnsiTheme="minorHAnsi" w:cstheme="minorHAnsi"/>
              </w:rPr>
              <w:t>X</w:t>
            </w:r>
            <w:r w:rsidRPr="00E736DA">
              <w:rPr>
                <w:rFonts w:asciiTheme="minorHAnsi" w:hAnsiTheme="minorHAnsi" w:cstheme="minorHAnsi"/>
              </w:rPr>
              <w:t>,</w:t>
            </w:r>
            <w:r w:rsidR="00D7397D">
              <w:rPr>
                <w:rFonts w:asciiTheme="minorHAnsi" w:hAnsiTheme="minorHAnsi" w:cstheme="minorHAnsi"/>
              </w:rPr>
              <w:t>X</w:t>
            </w:r>
            <w:r w:rsidRPr="00E736DA">
              <w:rPr>
                <w:rFonts w:asciiTheme="minorHAnsi" w:hAnsiTheme="minorHAnsi" w:cstheme="minorHAnsi"/>
              </w:rPr>
              <w:t xml:space="preserve"> mm², isolado com PVC, capa externa em PVC,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 xml:space="preserve">classe </w:t>
            </w:r>
            <w:r w:rsidR="00D7397D">
              <w:rPr>
                <w:rFonts w:asciiTheme="minorHAnsi" w:hAnsiTheme="minorHAnsi" w:cstheme="minorHAnsi"/>
              </w:rPr>
              <w:t>XX</w:t>
            </w:r>
            <w:r w:rsidRPr="00E736DA">
              <w:rPr>
                <w:rFonts w:asciiTheme="minorHAnsi" w:hAnsiTheme="minorHAnsi" w:cstheme="minorHAnsi"/>
              </w:rPr>
              <w:t>kV. Isolamento na cor preto (alimentação das bombas). Este cabo deverá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ser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fornecido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junto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com as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moto-bombas,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já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instalado</w:t>
            </w:r>
            <w:r w:rsidRPr="00E736DA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vedado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fábrica.</w:t>
            </w:r>
          </w:p>
        </w:tc>
        <w:tc>
          <w:tcPr>
            <w:tcW w:w="992" w:type="dxa"/>
          </w:tcPr>
          <w:p w14:paraId="03BC3A19" w14:textId="77777777" w:rsidR="00504332" w:rsidRPr="00E736DA" w:rsidRDefault="00C61B7D" w:rsidP="00E736DA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m</w:t>
            </w:r>
          </w:p>
        </w:tc>
        <w:tc>
          <w:tcPr>
            <w:tcW w:w="752" w:type="dxa"/>
          </w:tcPr>
          <w:p w14:paraId="670D7306" w14:textId="77777777" w:rsidR="00504332" w:rsidRPr="00E736DA" w:rsidRDefault="00C61B7D" w:rsidP="00E736DA">
            <w:pPr>
              <w:pStyle w:val="TableParagraph"/>
              <w:ind w:left="60" w:right="49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20</w:t>
            </w:r>
          </w:p>
        </w:tc>
      </w:tr>
      <w:tr w:rsidR="007B7F16" w:rsidRPr="00E736DA" w14:paraId="092C8612" w14:textId="77777777" w:rsidTr="007B7F16">
        <w:trPr>
          <w:trHeight w:val="381"/>
        </w:trPr>
        <w:tc>
          <w:tcPr>
            <w:tcW w:w="817" w:type="dxa"/>
          </w:tcPr>
          <w:p w14:paraId="1FA369BD" w14:textId="77777777" w:rsidR="00504332" w:rsidRPr="00E736DA" w:rsidRDefault="00C61B7D" w:rsidP="00E736DA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5</w:t>
            </w:r>
          </w:p>
        </w:tc>
        <w:tc>
          <w:tcPr>
            <w:tcW w:w="6521" w:type="dxa"/>
          </w:tcPr>
          <w:p w14:paraId="5B1C3AF2" w14:textId="47BDA94A" w:rsidR="00504332" w:rsidRPr="00E736DA" w:rsidRDefault="00C61B7D" w:rsidP="00E736DA">
            <w:pPr>
              <w:pStyle w:val="TableParagraph"/>
              <w:ind w:left="23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Cabo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cobre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nú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#</w:t>
            </w:r>
            <w:r w:rsidR="00D7397D">
              <w:rPr>
                <w:rFonts w:asciiTheme="minorHAnsi" w:hAnsiTheme="minorHAnsi" w:cstheme="minorHAnsi"/>
              </w:rPr>
              <w:t>XX</w:t>
            </w:r>
            <w:r w:rsidRPr="00E736DA">
              <w:rPr>
                <w:rFonts w:asciiTheme="minorHAnsi" w:hAnsiTheme="minorHAnsi" w:cstheme="minorHAnsi"/>
              </w:rPr>
              <w:t>,</w:t>
            </w:r>
            <w:r w:rsidR="00D7397D">
              <w:rPr>
                <w:rFonts w:asciiTheme="minorHAnsi" w:hAnsiTheme="minorHAnsi" w:cstheme="minorHAnsi"/>
              </w:rPr>
              <w:t>X</w:t>
            </w:r>
            <w:r w:rsidRPr="00E736DA">
              <w:rPr>
                <w:rFonts w:asciiTheme="minorHAnsi" w:hAnsiTheme="minorHAnsi" w:cstheme="minorHAnsi"/>
              </w:rPr>
              <w:t>mm²/750V</w:t>
            </w:r>
          </w:p>
        </w:tc>
        <w:tc>
          <w:tcPr>
            <w:tcW w:w="992" w:type="dxa"/>
          </w:tcPr>
          <w:p w14:paraId="650E3419" w14:textId="77777777" w:rsidR="00504332" w:rsidRPr="00E736DA" w:rsidRDefault="00C61B7D" w:rsidP="00E736DA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m</w:t>
            </w:r>
          </w:p>
        </w:tc>
        <w:tc>
          <w:tcPr>
            <w:tcW w:w="752" w:type="dxa"/>
          </w:tcPr>
          <w:p w14:paraId="6CF18948" w14:textId="77777777" w:rsidR="00504332" w:rsidRPr="00E736DA" w:rsidRDefault="00C61B7D" w:rsidP="00E736DA">
            <w:pPr>
              <w:pStyle w:val="TableParagraph"/>
              <w:ind w:left="60" w:right="49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20</w:t>
            </w:r>
          </w:p>
        </w:tc>
      </w:tr>
      <w:tr w:rsidR="007B7F16" w:rsidRPr="00E736DA" w14:paraId="5684AC25" w14:textId="77777777" w:rsidTr="007B7F16">
        <w:trPr>
          <w:trHeight w:val="616"/>
        </w:trPr>
        <w:tc>
          <w:tcPr>
            <w:tcW w:w="817" w:type="dxa"/>
          </w:tcPr>
          <w:p w14:paraId="0C201E35" w14:textId="77777777" w:rsidR="00504332" w:rsidRPr="00E736DA" w:rsidRDefault="00C61B7D" w:rsidP="00E736DA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6</w:t>
            </w:r>
          </w:p>
        </w:tc>
        <w:tc>
          <w:tcPr>
            <w:tcW w:w="6521" w:type="dxa"/>
          </w:tcPr>
          <w:p w14:paraId="47339D89" w14:textId="77777777" w:rsidR="00504332" w:rsidRPr="00E736DA" w:rsidRDefault="00C61B7D" w:rsidP="00E736DA">
            <w:pPr>
              <w:pStyle w:val="TableParagraph"/>
              <w:ind w:left="23" w:right="237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Caixa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passagem,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em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alvenaria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com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alça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retrátil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na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tampa,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dimensões 65x41x80cm,</w:t>
            </w:r>
            <w:r w:rsidRPr="00E736DA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com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tampa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ferro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fundido,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com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as</w:t>
            </w:r>
            <w:r w:rsidRPr="00E736D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inscrições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"CELESC"</w:t>
            </w:r>
          </w:p>
        </w:tc>
        <w:tc>
          <w:tcPr>
            <w:tcW w:w="992" w:type="dxa"/>
          </w:tcPr>
          <w:p w14:paraId="222F7926" w14:textId="77777777" w:rsidR="00504332" w:rsidRPr="00E736DA" w:rsidRDefault="00C61B7D" w:rsidP="00E736DA">
            <w:pPr>
              <w:pStyle w:val="TableParagraph"/>
              <w:ind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</w:tcPr>
          <w:p w14:paraId="12475B42" w14:textId="77777777" w:rsidR="00504332" w:rsidRPr="00E736DA" w:rsidRDefault="00C61B7D" w:rsidP="00E736DA">
            <w:pPr>
              <w:pStyle w:val="TableParagrap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7B7F16" w:rsidRPr="00E736DA" w14:paraId="759B1B48" w14:textId="77777777" w:rsidTr="007B7F16">
        <w:trPr>
          <w:trHeight w:val="662"/>
        </w:trPr>
        <w:tc>
          <w:tcPr>
            <w:tcW w:w="817" w:type="dxa"/>
          </w:tcPr>
          <w:p w14:paraId="3ACCF7FC" w14:textId="77777777" w:rsidR="00504332" w:rsidRPr="00E736DA" w:rsidRDefault="00C61B7D" w:rsidP="00E736DA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6"/>
              </w:rPr>
              <w:t>7</w:t>
            </w:r>
          </w:p>
        </w:tc>
        <w:tc>
          <w:tcPr>
            <w:tcW w:w="6521" w:type="dxa"/>
          </w:tcPr>
          <w:p w14:paraId="645251A4" w14:textId="77777777" w:rsidR="00504332" w:rsidRPr="00E736DA" w:rsidRDefault="00C61B7D" w:rsidP="00E736DA">
            <w:pPr>
              <w:pStyle w:val="TableParagraph"/>
              <w:ind w:left="23" w:right="237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Caixa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inspeção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aterramento,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em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alvenaria,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com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alça</w:t>
            </w:r>
            <w:r w:rsidRPr="00E736D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retrátil</w:t>
            </w:r>
            <w:r w:rsidRPr="00E736D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na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tampa,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diâmetro</w:t>
            </w:r>
            <w:r w:rsidRPr="00E736DA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30cm,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40cm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profundidade</w:t>
            </w:r>
          </w:p>
        </w:tc>
        <w:tc>
          <w:tcPr>
            <w:tcW w:w="992" w:type="dxa"/>
          </w:tcPr>
          <w:p w14:paraId="4512EB47" w14:textId="77777777" w:rsidR="00504332" w:rsidRPr="00E736DA" w:rsidRDefault="00C61B7D" w:rsidP="00E736DA">
            <w:pPr>
              <w:pStyle w:val="TableParagraph"/>
              <w:ind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</w:tcPr>
          <w:p w14:paraId="01D8CF73" w14:textId="77777777" w:rsidR="00504332" w:rsidRPr="00E736DA" w:rsidRDefault="00C61B7D" w:rsidP="00E736DA">
            <w:pPr>
              <w:pStyle w:val="TableParagrap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7B7F16" w:rsidRPr="00E736DA" w14:paraId="3AAA76EF" w14:textId="77777777" w:rsidTr="007B7F16">
        <w:trPr>
          <w:trHeight w:val="2136"/>
        </w:trPr>
        <w:tc>
          <w:tcPr>
            <w:tcW w:w="817" w:type="dxa"/>
          </w:tcPr>
          <w:p w14:paraId="5A729550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8D70E14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D44044F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5662C07" w14:textId="77777777" w:rsidR="00504332" w:rsidRPr="00E736DA" w:rsidRDefault="00C61B7D" w:rsidP="00E736DA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6"/>
              </w:rPr>
              <w:t>8</w:t>
            </w:r>
          </w:p>
        </w:tc>
        <w:tc>
          <w:tcPr>
            <w:tcW w:w="6521" w:type="dxa"/>
          </w:tcPr>
          <w:p w14:paraId="1BB406F3" w14:textId="2E194234" w:rsidR="00504332" w:rsidRPr="00E736DA" w:rsidRDefault="00C61B7D" w:rsidP="00E736DA">
            <w:pPr>
              <w:pStyle w:val="TableParagraph"/>
              <w:spacing w:line="228" w:lineRule="auto"/>
              <w:ind w:left="23" w:right="134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CCM-01: Acionado através de inversor de frequência DANFOSS para um conjunto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 xml:space="preserve">moto-bomba equipado com motor de indução trifásico, potência nominal até </w:t>
            </w:r>
            <w:r w:rsidR="00D7397D">
              <w:rPr>
                <w:rFonts w:asciiTheme="minorHAnsi" w:hAnsiTheme="minorHAnsi" w:cstheme="minorHAnsi"/>
              </w:rPr>
              <w:t>XX</w:t>
            </w:r>
            <w:r w:rsidRPr="00E736DA">
              <w:rPr>
                <w:rFonts w:asciiTheme="minorHAnsi" w:hAnsiTheme="minorHAnsi" w:cstheme="minorHAnsi"/>
              </w:rPr>
              <w:t xml:space="preserve"> CV.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chave deverá ser fornecida completa,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conforme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indicado no diag. de controle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dos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desenhos do projeto. O Quadro deverá ser provido de uma barra de aterramento de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 xml:space="preserve">cobre, de seção não menor que </w:t>
            </w:r>
            <w:r w:rsidR="00D7397D">
              <w:rPr>
                <w:rFonts w:asciiTheme="minorHAnsi" w:hAnsiTheme="minorHAnsi" w:cstheme="minorHAnsi"/>
              </w:rPr>
              <w:t>XX</w:t>
            </w:r>
            <w:r w:rsidRPr="00E736DA">
              <w:rPr>
                <w:rFonts w:asciiTheme="minorHAnsi" w:hAnsiTheme="minorHAnsi" w:cstheme="minorHAnsi"/>
              </w:rPr>
              <w:t xml:space="preserve"> mm, provida com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um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conector para cabo de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cobre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seção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D7397D">
              <w:rPr>
                <w:rFonts w:asciiTheme="minorHAnsi" w:hAnsiTheme="minorHAnsi" w:cstheme="minorHAnsi"/>
              </w:rPr>
              <w:t>XX</w:t>
            </w:r>
            <w:r w:rsidRPr="00E736DA">
              <w:rPr>
                <w:rFonts w:asciiTheme="minorHAnsi" w:hAnsiTheme="minorHAnsi" w:cstheme="minorHAnsi"/>
              </w:rPr>
              <w:t>mm².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Deverá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ser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fornecido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completo,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contendo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os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seguintes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acessórios/características: ventilação forçada com dissipador isolado; aberturas para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ventilação com dimensões adequadas; botão de emergência tipo cogumelo e todos os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demais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componentes,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conforme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diagrama de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força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</w:t>
            </w:r>
            <w:r w:rsidRPr="00E736D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comando.</w:t>
            </w:r>
          </w:p>
        </w:tc>
        <w:tc>
          <w:tcPr>
            <w:tcW w:w="992" w:type="dxa"/>
          </w:tcPr>
          <w:p w14:paraId="647B5C29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B8B8076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1CC1A76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E201AC6" w14:textId="77777777" w:rsidR="00504332" w:rsidRPr="00E736DA" w:rsidRDefault="00C61B7D" w:rsidP="00E736DA">
            <w:pPr>
              <w:pStyle w:val="TableParagraph"/>
              <w:ind w:left="14"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cj</w:t>
            </w:r>
          </w:p>
        </w:tc>
        <w:tc>
          <w:tcPr>
            <w:tcW w:w="752" w:type="dxa"/>
          </w:tcPr>
          <w:p w14:paraId="60B00C13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CCC0F57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B755FAA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0E3B52F" w14:textId="77777777" w:rsidR="00504332" w:rsidRPr="00E736DA" w:rsidRDefault="00C61B7D" w:rsidP="00E736DA">
            <w:pPr>
              <w:pStyle w:val="TableParagrap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7B7F16" w:rsidRPr="00E736DA" w14:paraId="54617765" w14:textId="77777777" w:rsidTr="007B7F16">
        <w:trPr>
          <w:trHeight w:val="637"/>
        </w:trPr>
        <w:tc>
          <w:tcPr>
            <w:tcW w:w="817" w:type="dxa"/>
          </w:tcPr>
          <w:p w14:paraId="38A184C5" w14:textId="77777777" w:rsidR="00504332" w:rsidRPr="00E736DA" w:rsidRDefault="00C61B7D" w:rsidP="00E736DA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6"/>
              </w:rPr>
              <w:lastRenderedPageBreak/>
              <w:t>9</w:t>
            </w:r>
          </w:p>
        </w:tc>
        <w:tc>
          <w:tcPr>
            <w:tcW w:w="6521" w:type="dxa"/>
          </w:tcPr>
          <w:p w14:paraId="276F459F" w14:textId="2C9C02AD" w:rsidR="00504332" w:rsidRPr="00E736DA" w:rsidRDefault="00C61B7D" w:rsidP="00E736DA">
            <w:pPr>
              <w:pStyle w:val="TableParagraph"/>
              <w:ind w:left="23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Caixa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para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medidor</w:t>
            </w:r>
            <w:r w:rsidRPr="00E736D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polifásico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tipo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MP,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instalação</w:t>
            </w:r>
            <w:r w:rsidR="0001130D">
              <w:rPr>
                <w:rFonts w:asciiTheme="minorHAnsi" w:hAnsiTheme="minorHAnsi" w:cstheme="minorHAnsi"/>
                <w:spacing w:val="-1"/>
              </w:rPr>
              <w:t xml:space="preserve"> em poste em em lente padrão </w:t>
            </w:r>
            <w:r w:rsidRPr="00E736DA">
              <w:rPr>
                <w:rFonts w:asciiTheme="minorHAnsi" w:hAnsiTheme="minorHAnsi" w:cstheme="minorHAnsi"/>
              </w:rPr>
              <w:t>CELESC.</w:t>
            </w:r>
          </w:p>
        </w:tc>
        <w:tc>
          <w:tcPr>
            <w:tcW w:w="992" w:type="dxa"/>
          </w:tcPr>
          <w:p w14:paraId="72CEA63F" w14:textId="77777777" w:rsidR="00504332" w:rsidRPr="00E736DA" w:rsidRDefault="00C61B7D" w:rsidP="00E736DA">
            <w:pPr>
              <w:pStyle w:val="TableParagraph"/>
              <w:ind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</w:tcPr>
          <w:p w14:paraId="7CCCB5A5" w14:textId="77777777" w:rsidR="00504332" w:rsidRPr="00E736DA" w:rsidRDefault="00C61B7D" w:rsidP="00E736DA">
            <w:pPr>
              <w:pStyle w:val="TableParagrap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7B7F16" w:rsidRPr="00E736DA" w14:paraId="0CD7E84F" w14:textId="77777777" w:rsidTr="007B7F16">
        <w:trPr>
          <w:trHeight w:val="640"/>
        </w:trPr>
        <w:tc>
          <w:tcPr>
            <w:tcW w:w="817" w:type="dxa"/>
          </w:tcPr>
          <w:p w14:paraId="3A2E52A8" w14:textId="77777777" w:rsidR="00504332" w:rsidRPr="00E736DA" w:rsidRDefault="00C61B7D" w:rsidP="00E736DA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521" w:type="dxa"/>
          </w:tcPr>
          <w:p w14:paraId="1E25BF44" w14:textId="3B969436" w:rsidR="00504332" w:rsidRPr="00E736DA" w:rsidRDefault="00C61B7D" w:rsidP="00E736DA">
            <w:pPr>
              <w:pStyle w:val="TableParagraph"/>
              <w:ind w:left="23" w:right="1136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Disjuntor</w:t>
            </w:r>
            <w:r w:rsidRPr="00E736D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termomagnético,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tripolar,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em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caixa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moldada,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corrente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nominal</w:t>
            </w:r>
            <w:r w:rsidRPr="00E736D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D7397D">
              <w:rPr>
                <w:rFonts w:asciiTheme="minorHAnsi" w:hAnsiTheme="minorHAnsi" w:cstheme="minorHAnsi"/>
                <w:spacing w:val="-4"/>
              </w:rPr>
              <w:t>XX</w:t>
            </w:r>
            <w:r w:rsidRPr="00E736DA">
              <w:rPr>
                <w:rFonts w:asciiTheme="minorHAnsi" w:hAnsiTheme="minorHAnsi" w:cstheme="minorHAnsi"/>
              </w:rPr>
              <w:t>A,</w:t>
            </w:r>
            <w:r w:rsidRPr="00E736DA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capacidade de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interrupção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D7397D">
              <w:rPr>
                <w:rFonts w:asciiTheme="minorHAnsi" w:hAnsiTheme="minorHAnsi" w:cstheme="minorHAnsi"/>
              </w:rPr>
              <w:t>X</w:t>
            </w:r>
            <w:r w:rsidRPr="00E736DA">
              <w:rPr>
                <w:rFonts w:asciiTheme="minorHAnsi" w:hAnsiTheme="minorHAnsi" w:cstheme="minorHAnsi"/>
              </w:rPr>
              <w:t>kA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em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380V;</w:t>
            </w:r>
          </w:p>
        </w:tc>
        <w:tc>
          <w:tcPr>
            <w:tcW w:w="992" w:type="dxa"/>
          </w:tcPr>
          <w:p w14:paraId="29274B14" w14:textId="77777777" w:rsidR="00504332" w:rsidRPr="00E736DA" w:rsidRDefault="00C61B7D" w:rsidP="00E736DA">
            <w:pPr>
              <w:pStyle w:val="TableParagraph"/>
              <w:ind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</w:tcPr>
          <w:p w14:paraId="6377FAA8" w14:textId="77777777" w:rsidR="00504332" w:rsidRPr="00E736DA" w:rsidRDefault="00C61B7D" w:rsidP="00A55794">
            <w:pPr>
              <w:pStyle w:val="TableParagrap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3</w:t>
            </w:r>
          </w:p>
        </w:tc>
      </w:tr>
      <w:tr w:rsidR="007B7F16" w:rsidRPr="00E736DA" w14:paraId="0D4F562F" w14:textId="77777777" w:rsidTr="007B7F16">
        <w:trPr>
          <w:trHeight w:val="421"/>
        </w:trPr>
        <w:tc>
          <w:tcPr>
            <w:tcW w:w="817" w:type="dxa"/>
          </w:tcPr>
          <w:p w14:paraId="51F7DA0B" w14:textId="77777777" w:rsidR="00504332" w:rsidRPr="00E736DA" w:rsidRDefault="00C61B7D" w:rsidP="00E736DA">
            <w:pPr>
              <w:pStyle w:val="TableParagraph"/>
              <w:spacing w:line="222" w:lineRule="exact"/>
              <w:ind w:left="52" w:right="2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521" w:type="dxa"/>
          </w:tcPr>
          <w:p w14:paraId="2C74AC71" w14:textId="77777777" w:rsidR="00504332" w:rsidRPr="00E736DA" w:rsidRDefault="00C61B7D" w:rsidP="00E736DA">
            <w:pPr>
              <w:pStyle w:val="TableParagraph"/>
              <w:spacing w:line="222" w:lineRule="exact"/>
              <w:ind w:left="23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Chave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seletora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2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posições;</w:t>
            </w:r>
          </w:p>
        </w:tc>
        <w:tc>
          <w:tcPr>
            <w:tcW w:w="992" w:type="dxa"/>
          </w:tcPr>
          <w:p w14:paraId="130839BB" w14:textId="77777777" w:rsidR="00504332" w:rsidRPr="00E736DA" w:rsidRDefault="00C61B7D" w:rsidP="00E736DA">
            <w:pPr>
              <w:pStyle w:val="TableParagraph"/>
              <w:spacing w:line="222" w:lineRule="exact"/>
              <w:ind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</w:tcPr>
          <w:p w14:paraId="3D9B63C5" w14:textId="77777777" w:rsidR="00504332" w:rsidRPr="00E736DA" w:rsidRDefault="00C61B7D" w:rsidP="00A55794">
            <w:pPr>
              <w:pStyle w:val="TableParagraph"/>
              <w:spacing w:line="222" w:lineRule="exact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7B7F16" w:rsidRPr="00E736DA" w14:paraId="3CC08A91" w14:textId="77777777" w:rsidTr="007B7F16">
        <w:trPr>
          <w:trHeight w:val="472"/>
        </w:trPr>
        <w:tc>
          <w:tcPr>
            <w:tcW w:w="817" w:type="dxa"/>
          </w:tcPr>
          <w:p w14:paraId="37AA05D8" w14:textId="77777777" w:rsidR="00504332" w:rsidRPr="00E736DA" w:rsidRDefault="00C61B7D" w:rsidP="00E736DA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521" w:type="dxa"/>
          </w:tcPr>
          <w:p w14:paraId="10AEEEDC" w14:textId="6CCA8903" w:rsidR="00504332" w:rsidRPr="00E736DA" w:rsidRDefault="00C61B7D" w:rsidP="00E736DA">
            <w:pPr>
              <w:pStyle w:val="TableParagraph"/>
              <w:ind w:left="23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Eletroduto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aço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zincado Ø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D7397D">
              <w:rPr>
                <w:rFonts w:asciiTheme="minorHAnsi" w:hAnsiTheme="minorHAnsi" w:cstheme="minorHAnsi"/>
                <w:spacing w:val="-1"/>
              </w:rPr>
              <w:t>X</w:t>
            </w:r>
            <w:r w:rsidRPr="00E736DA">
              <w:rPr>
                <w:rFonts w:asciiTheme="minorHAnsi" w:hAnsiTheme="minorHAnsi" w:cstheme="minorHAnsi"/>
              </w:rPr>
              <w:t>",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em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barra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6m;</w:t>
            </w:r>
          </w:p>
        </w:tc>
        <w:tc>
          <w:tcPr>
            <w:tcW w:w="992" w:type="dxa"/>
          </w:tcPr>
          <w:p w14:paraId="220E3B06" w14:textId="77777777" w:rsidR="00504332" w:rsidRPr="00E736DA" w:rsidRDefault="00C61B7D" w:rsidP="00E736DA">
            <w:pPr>
              <w:pStyle w:val="TableParagraph"/>
              <w:ind w:left="11"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barra</w:t>
            </w:r>
          </w:p>
        </w:tc>
        <w:tc>
          <w:tcPr>
            <w:tcW w:w="752" w:type="dxa"/>
            <w:vAlign w:val="center"/>
          </w:tcPr>
          <w:p w14:paraId="16FB2B80" w14:textId="77777777" w:rsidR="00504332" w:rsidRPr="00E736DA" w:rsidRDefault="00C61B7D" w:rsidP="00A55794">
            <w:pPr>
              <w:pStyle w:val="TableParagrap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7B7F16" w:rsidRPr="00E736DA" w14:paraId="51586879" w14:textId="77777777" w:rsidTr="007B7F16">
        <w:trPr>
          <w:trHeight w:val="474"/>
        </w:trPr>
        <w:tc>
          <w:tcPr>
            <w:tcW w:w="817" w:type="dxa"/>
          </w:tcPr>
          <w:p w14:paraId="4190B7F0" w14:textId="77777777" w:rsidR="00504332" w:rsidRPr="00E736DA" w:rsidRDefault="00C61B7D" w:rsidP="00E736DA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521" w:type="dxa"/>
          </w:tcPr>
          <w:p w14:paraId="67ED552A" w14:textId="143DA958" w:rsidR="00504332" w:rsidRPr="00E736DA" w:rsidRDefault="00C61B7D" w:rsidP="00E736DA">
            <w:pPr>
              <w:pStyle w:val="TableParagraph"/>
              <w:ind w:left="23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Cabeçote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aço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zincado, Ø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D7397D">
              <w:rPr>
                <w:rFonts w:asciiTheme="minorHAnsi" w:hAnsiTheme="minorHAnsi" w:cstheme="minorHAnsi"/>
                <w:spacing w:val="-1"/>
              </w:rPr>
              <w:t>X</w:t>
            </w:r>
            <w:r w:rsidRPr="00E736DA">
              <w:rPr>
                <w:rFonts w:asciiTheme="minorHAnsi" w:hAnsiTheme="minorHAnsi" w:cstheme="minorHAnsi"/>
              </w:rPr>
              <w:t>";</w:t>
            </w:r>
          </w:p>
        </w:tc>
        <w:tc>
          <w:tcPr>
            <w:tcW w:w="992" w:type="dxa"/>
          </w:tcPr>
          <w:p w14:paraId="16E92A71" w14:textId="77777777" w:rsidR="00504332" w:rsidRPr="00E736DA" w:rsidRDefault="00C61B7D" w:rsidP="00E736DA">
            <w:pPr>
              <w:pStyle w:val="TableParagraph"/>
              <w:ind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  <w:vAlign w:val="center"/>
          </w:tcPr>
          <w:p w14:paraId="0A0DE009" w14:textId="77777777" w:rsidR="00504332" w:rsidRPr="00E736DA" w:rsidRDefault="00C61B7D" w:rsidP="00A55794">
            <w:pPr>
              <w:pStyle w:val="TableParagrap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A55794" w:rsidRPr="00E736DA" w14:paraId="74129598" w14:textId="77777777" w:rsidTr="007B7F16">
        <w:trPr>
          <w:trHeight w:val="506"/>
        </w:trPr>
        <w:tc>
          <w:tcPr>
            <w:tcW w:w="817" w:type="dxa"/>
          </w:tcPr>
          <w:p w14:paraId="42EC6F88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521" w:type="dxa"/>
          </w:tcPr>
          <w:p w14:paraId="037F9824" w14:textId="4B5ABB1D" w:rsidR="00A55794" w:rsidRPr="006A7504" w:rsidRDefault="00A55794" w:rsidP="00597605">
            <w:pPr>
              <w:pStyle w:val="TableParagraph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 xml:space="preserve">Luva de aço zincado, Ø </w:t>
            </w:r>
            <w:r w:rsidR="00D7397D">
              <w:rPr>
                <w:rFonts w:asciiTheme="minorHAnsi" w:hAnsiTheme="minorHAnsi" w:cstheme="minorHAnsi"/>
              </w:rPr>
              <w:t>X</w:t>
            </w:r>
            <w:r w:rsidRPr="006A7504">
              <w:rPr>
                <w:rFonts w:asciiTheme="minorHAnsi" w:hAnsiTheme="minorHAnsi" w:cstheme="minorHAnsi"/>
              </w:rPr>
              <w:t>";</w:t>
            </w:r>
          </w:p>
        </w:tc>
        <w:tc>
          <w:tcPr>
            <w:tcW w:w="992" w:type="dxa"/>
          </w:tcPr>
          <w:p w14:paraId="50FC477D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  <w:vAlign w:val="center"/>
          </w:tcPr>
          <w:p w14:paraId="794F58E7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  <w:r w:rsidRPr="007B7F16">
              <w:rPr>
                <w:rFonts w:asciiTheme="minorHAnsi" w:hAnsiTheme="minorHAnsi" w:cstheme="minorHAnsi"/>
                <w:w w:val="94"/>
              </w:rPr>
              <w:t>3</w:t>
            </w:r>
          </w:p>
        </w:tc>
      </w:tr>
      <w:tr w:rsidR="00A55794" w:rsidRPr="00E736DA" w14:paraId="69622F8F" w14:textId="77777777" w:rsidTr="007B7F16">
        <w:trPr>
          <w:trHeight w:val="657"/>
        </w:trPr>
        <w:tc>
          <w:tcPr>
            <w:tcW w:w="817" w:type="dxa"/>
          </w:tcPr>
          <w:p w14:paraId="0801D5D8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521" w:type="dxa"/>
          </w:tcPr>
          <w:p w14:paraId="4975690E" w14:textId="77777777" w:rsidR="00A55794" w:rsidRPr="006A7504" w:rsidRDefault="00A55794" w:rsidP="00597605">
            <w:pPr>
              <w:pStyle w:val="TableParagraph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Todos os acessórios necessários para a derivação em Baixa tensão, conforme a norma NT-01-BT da CELESC.</w:t>
            </w:r>
          </w:p>
        </w:tc>
        <w:tc>
          <w:tcPr>
            <w:tcW w:w="992" w:type="dxa"/>
          </w:tcPr>
          <w:p w14:paraId="384C10A8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Global</w:t>
            </w:r>
          </w:p>
        </w:tc>
        <w:tc>
          <w:tcPr>
            <w:tcW w:w="752" w:type="dxa"/>
            <w:vAlign w:val="center"/>
          </w:tcPr>
          <w:p w14:paraId="5927DD50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  <w:r w:rsidRPr="007B7F16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A55794" w:rsidRPr="00E736DA" w14:paraId="4AAC9516" w14:textId="77777777" w:rsidTr="007B7F16">
        <w:trPr>
          <w:trHeight w:val="506"/>
        </w:trPr>
        <w:tc>
          <w:tcPr>
            <w:tcW w:w="817" w:type="dxa"/>
          </w:tcPr>
          <w:p w14:paraId="76C7778F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521" w:type="dxa"/>
          </w:tcPr>
          <w:p w14:paraId="5D429764" w14:textId="77777777" w:rsidR="00A55794" w:rsidRPr="006A7504" w:rsidRDefault="00A55794" w:rsidP="00597605">
            <w:pPr>
              <w:pStyle w:val="TableParagraph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Haste de aterramento tipo cooperweld, 5/8"x2,44m, com conector.</w:t>
            </w:r>
          </w:p>
        </w:tc>
        <w:tc>
          <w:tcPr>
            <w:tcW w:w="992" w:type="dxa"/>
          </w:tcPr>
          <w:p w14:paraId="5EB6CDA3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  <w:vAlign w:val="center"/>
          </w:tcPr>
          <w:p w14:paraId="25FBDF27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  <w:r w:rsidRPr="007B7F16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A55794" w:rsidRPr="00E736DA" w14:paraId="635DA9B6" w14:textId="77777777" w:rsidTr="007B7F16">
        <w:trPr>
          <w:trHeight w:val="731"/>
        </w:trPr>
        <w:tc>
          <w:tcPr>
            <w:tcW w:w="817" w:type="dxa"/>
          </w:tcPr>
          <w:p w14:paraId="59E0567D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521" w:type="dxa"/>
          </w:tcPr>
          <w:p w14:paraId="0E62F006" w14:textId="77777777" w:rsidR="00A55794" w:rsidRPr="006A7504" w:rsidRDefault="00A55794" w:rsidP="00597605">
            <w:pPr>
              <w:pStyle w:val="TableParagraph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Prensa-cabo de nylon para o cabo de alimentação da moto- bomba, adequado para eletroduto de Ø 1"</w:t>
            </w:r>
          </w:p>
        </w:tc>
        <w:tc>
          <w:tcPr>
            <w:tcW w:w="992" w:type="dxa"/>
          </w:tcPr>
          <w:p w14:paraId="049EDE44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  <w:vAlign w:val="center"/>
          </w:tcPr>
          <w:p w14:paraId="5DC18023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  <w:r w:rsidRPr="007B7F16">
              <w:rPr>
                <w:rFonts w:asciiTheme="minorHAnsi" w:hAnsiTheme="minorHAnsi" w:cstheme="minorHAnsi"/>
                <w:w w:val="94"/>
              </w:rPr>
              <w:t>3</w:t>
            </w:r>
          </w:p>
        </w:tc>
      </w:tr>
      <w:tr w:rsidR="00A55794" w:rsidRPr="00E736DA" w14:paraId="1908520B" w14:textId="77777777" w:rsidTr="007B7F16">
        <w:trPr>
          <w:trHeight w:val="674"/>
        </w:trPr>
        <w:tc>
          <w:tcPr>
            <w:tcW w:w="817" w:type="dxa"/>
          </w:tcPr>
          <w:p w14:paraId="1B4493A5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521" w:type="dxa"/>
          </w:tcPr>
          <w:p w14:paraId="30E0E354" w14:textId="77777777" w:rsidR="00A55794" w:rsidRPr="006A7504" w:rsidRDefault="00A55794" w:rsidP="00597605">
            <w:pPr>
              <w:pStyle w:val="TableParagraph"/>
              <w:spacing w:line="242" w:lineRule="auto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Caixa de passagem e inspeção de aterramento, em alvenaria, com alça retrátil na tampa, dimensões 50x50cm, 40cm de profundidade</w:t>
            </w:r>
          </w:p>
        </w:tc>
        <w:tc>
          <w:tcPr>
            <w:tcW w:w="992" w:type="dxa"/>
          </w:tcPr>
          <w:p w14:paraId="3E7DE4CF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  <w:vAlign w:val="center"/>
          </w:tcPr>
          <w:p w14:paraId="7EBFA420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  <w:r w:rsidRPr="007B7F16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A55794" w:rsidRPr="00E736DA" w14:paraId="0041F0A4" w14:textId="77777777" w:rsidTr="007B7F16">
        <w:trPr>
          <w:trHeight w:val="489"/>
        </w:trPr>
        <w:tc>
          <w:tcPr>
            <w:tcW w:w="817" w:type="dxa"/>
          </w:tcPr>
          <w:p w14:paraId="6F40318E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521" w:type="dxa"/>
          </w:tcPr>
          <w:p w14:paraId="0CBA1252" w14:textId="77777777" w:rsidR="00A55794" w:rsidRPr="006A7504" w:rsidRDefault="00A55794" w:rsidP="00597605">
            <w:pPr>
              <w:pStyle w:val="TableParagraph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Peças sobressalentes para o mínimo 02 anos de operação.</w:t>
            </w:r>
          </w:p>
        </w:tc>
        <w:tc>
          <w:tcPr>
            <w:tcW w:w="992" w:type="dxa"/>
          </w:tcPr>
          <w:p w14:paraId="595D7F79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conj.</w:t>
            </w:r>
          </w:p>
        </w:tc>
        <w:tc>
          <w:tcPr>
            <w:tcW w:w="752" w:type="dxa"/>
            <w:vAlign w:val="center"/>
          </w:tcPr>
          <w:p w14:paraId="72F01AD2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  <w:r w:rsidRPr="007B7F16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A55794" w:rsidRPr="00E736DA" w14:paraId="516124B0" w14:textId="77777777" w:rsidTr="007B7F16">
        <w:trPr>
          <w:trHeight w:val="937"/>
        </w:trPr>
        <w:tc>
          <w:tcPr>
            <w:tcW w:w="817" w:type="dxa"/>
          </w:tcPr>
          <w:p w14:paraId="7CB96AE9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</w:p>
          <w:p w14:paraId="70477AB5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521" w:type="dxa"/>
          </w:tcPr>
          <w:p w14:paraId="013B68F8" w14:textId="503F43CB" w:rsidR="00A55794" w:rsidRPr="006A7504" w:rsidRDefault="00A55794" w:rsidP="00597605">
            <w:pPr>
              <w:pStyle w:val="TableParagraph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 xml:space="preserve">Transdutor de pressão 4...20mA, </w:t>
            </w:r>
            <w:r w:rsidR="0001130D">
              <w:rPr>
                <w:rFonts w:asciiTheme="minorHAnsi" w:hAnsiTheme="minorHAnsi" w:cstheme="minorHAnsi"/>
              </w:rPr>
              <w:t>24</w:t>
            </w:r>
            <w:r w:rsidRPr="006A7504">
              <w:rPr>
                <w:rFonts w:asciiTheme="minorHAnsi" w:hAnsiTheme="minorHAnsi" w:cstheme="minorHAnsi"/>
              </w:rPr>
              <w:t>Vcc, conforme padrão utilizado pela Tubarão Saneamento.</w:t>
            </w:r>
          </w:p>
        </w:tc>
        <w:tc>
          <w:tcPr>
            <w:tcW w:w="992" w:type="dxa"/>
          </w:tcPr>
          <w:p w14:paraId="5F36A545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</w:p>
          <w:p w14:paraId="4E6F243B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cj</w:t>
            </w:r>
          </w:p>
        </w:tc>
        <w:tc>
          <w:tcPr>
            <w:tcW w:w="752" w:type="dxa"/>
            <w:vAlign w:val="center"/>
          </w:tcPr>
          <w:p w14:paraId="18CDBA69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</w:p>
          <w:p w14:paraId="277512DB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  <w:r w:rsidRPr="007B7F16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A55794" w:rsidRPr="00E736DA" w14:paraId="52C53CA8" w14:textId="77777777" w:rsidTr="007B7F16">
        <w:trPr>
          <w:trHeight w:val="923"/>
        </w:trPr>
        <w:tc>
          <w:tcPr>
            <w:tcW w:w="817" w:type="dxa"/>
          </w:tcPr>
          <w:p w14:paraId="16C95892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</w:p>
          <w:p w14:paraId="45578A58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521" w:type="dxa"/>
          </w:tcPr>
          <w:p w14:paraId="4A631960" w14:textId="77777777" w:rsidR="00A55794" w:rsidRPr="006A7504" w:rsidRDefault="00A55794" w:rsidP="00597605">
            <w:pPr>
              <w:pStyle w:val="TableParagraph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Mão de obra para a execução de todas as instalações elétricas, abertura e fechamento de valas, envelopes de concreto, caixas de passagens, e o que for necessário, conforme projeto anexo e especificações técnicas.</w:t>
            </w:r>
          </w:p>
        </w:tc>
        <w:tc>
          <w:tcPr>
            <w:tcW w:w="992" w:type="dxa"/>
          </w:tcPr>
          <w:p w14:paraId="56D155AF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</w:p>
          <w:p w14:paraId="37D1044D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Global</w:t>
            </w:r>
          </w:p>
        </w:tc>
        <w:tc>
          <w:tcPr>
            <w:tcW w:w="752" w:type="dxa"/>
            <w:vAlign w:val="center"/>
          </w:tcPr>
          <w:p w14:paraId="689EBCC3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</w:p>
          <w:p w14:paraId="2CBC66EC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  <w:r w:rsidRPr="007B7F16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A55794" w:rsidRPr="00E736DA" w14:paraId="3029191D" w14:textId="77777777" w:rsidTr="007B7F16">
        <w:trPr>
          <w:trHeight w:val="1008"/>
        </w:trPr>
        <w:tc>
          <w:tcPr>
            <w:tcW w:w="817" w:type="dxa"/>
          </w:tcPr>
          <w:p w14:paraId="73B4D976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</w:p>
          <w:p w14:paraId="7C077B4D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521" w:type="dxa"/>
          </w:tcPr>
          <w:p w14:paraId="4612277E" w14:textId="77777777" w:rsidR="00A55794" w:rsidRPr="006A7504" w:rsidRDefault="00A55794" w:rsidP="00597605">
            <w:pPr>
              <w:pStyle w:val="TableParagraph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Miudezas em geral, não listadas, mas necessárias, tais como: fita isolante, parafusos, buchas, arruelas, conectores, buchas, chumbadores, acessórios e todos os itens necessários para a execução do projeto, como está nas plantas de desenho do projeto elétrico.</w:t>
            </w:r>
          </w:p>
        </w:tc>
        <w:tc>
          <w:tcPr>
            <w:tcW w:w="992" w:type="dxa"/>
          </w:tcPr>
          <w:p w14:paraId="4181E39E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</w:p>
          <w:p w14:paraId="2F05EBE2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Global</w:t>
            </w:r>
          </w:p>
        </w:tc>
        <w:tc>
          <w:tcPr>
            <w:tcW w:w="752" w:type="dxa"/>
            <w:vAlign w:val="center"/>
          </w:tcPr>
          <w:p w14:paraId="1136FB85" w14:textId="77777777" w:rsidR="00A55794" w:rsidRPr="006A7504" w:rsidRDefault="00A55794" w:rsidP="00A55794">
            <w:pPr>
              <w:pStyle w:val="TableParagraph"/>
              <w:ind w:right="974"/>
              <w:rPr>
                <w:rFonts w:asciiTheme="minorHAnsi" w:hAnsiTheme="minorHAnsi" w:cstheme="minorHAnsi"/>
              </w:rPr>
            </w:pPr>
          </w:p>
          <w:p w14:paraId="055BDC8F" w14:textId="77777777" w:rsidR="00A55794" w:rsidRPr="006A7504" w:rsidRDefault="00A55794" w:rsidP="007B7F16">
            <w:pPr>
              <w:pStyle w:val="TableParagrap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1</w:t>
            </w:r>
          </w:p>
        </w:tc>
      </w:tr>
    </w:tbl>
    <w:p w14:paraId="47ACD46E" w14:textId="77777777" w:rsidR="00504332" w:rsidRPr="00E736DA" w:rsidRDefault="00504332" w:rsidP="007B7F16">
      <w:pPr>
        <w:rPr>
          <w:rFonts w:asciiTheme="minorHAnsi" w:hAnsiTheme="minorHAnsi" w:cstheme="minorHAnsi"/>
          <w:sz w:val="24"/>
          <w:szCs w:val="24"/>
        </w:rPr>
        <w:sectPr w:rsidR="00504332" w:rsidRPr="00E736DA" w:rsidSect="00E736DA">
          <w:pgSz w:w="11920" w:h="16860"/>
          <w:pgMar w:top="1701" w:right="1134" w:bottom="1134" w:left="1701" w:header="0" w:footer="1381" w:gutter="0"/>
          <w:cols w:space="720"/>
        </w:sectPr>
      </w:pPr>
    </w:p>
    <w:p w14:paraId="5FC7FED7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68858D9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7C52F0A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2AA3A92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4795C5C2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7D091B2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7723AEB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44B40BB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5FF2D6A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97DE924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E65D54E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3B4F944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0CB56B5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3CA2FA7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E92E19A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3E592D0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93DDC14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530ACAD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75D58A3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31E65B9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40310B07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480D474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4D632681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FC8FDD3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CBE7520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1A00EA4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45E5E06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34A1213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BA45F0F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BDF9B76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C5BF5FB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EF8582D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85BA6D0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F1B6C0D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A0D1D8C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43329D9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9D94732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F8D0915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0A21BC8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610A77D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8210A28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68F676B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67F20E8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61E1E21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C769427" w14:textId="77777777" w:rsidR="00504332" w:rsidRPr="00E736DA" w:rsidRDefault="00C61B7D" w:rsidP="000F4178">
      <w:pPr>
        <w:ind w:left="57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36DA">
        <w:rPr>
          <w:rFonts w:asciiTheme="minorHAnsi" w:hAnsiTheme="minorHAnsi" w:cstheme="minorHAnsi"/>
          <w:b/>
          <w:sz w:val="24"/>
          <w:szCs w:val="24"/>
        </w:rPr>
        <w:t>ANEXO</w:t>
      </w:r>
      <w:r w:rsidRPr="00E736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I</w:t>
      </w:r>
      <w:r w:rsidRPr="00E736D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-</w:t>
      </w:r>
      <w:r w:rsidRPr="00E736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PROJETO</w:t>
      </w:r>
      <w:r w:rsidRPr="00E736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EXECUTIVO</w:t>
      </w:r>
    </w:p>
    <w:sectPr w:rsidR="00504332" w:rsidRPr="00E736DA" w:rsidSect="00E736DA">
      <w:pgSz w:w="11920" w:h="16860"/>
      <w:pgMar w:top="1701" w:right="1134" w:bottom="1134" w:left="1701" w:header="0" w:footer="1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2D2E" w14:textId="77777777" w:rsidR="002614CF" w:rsidRDefault="002614CF">
      <w:r>
        <w:separator/>
      </w:r>
    </w:p>
  </w:endnote>
  <w:endnote w:type="continuationSeparator" w:id="0">
    <w:p w14:paraId="1765B5CA" w14:textId="77777777" w:rsidR="002614CF" w:rsidRDefault="0026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86B8" w14:textId="48534217" w:rsidR="00504332" w:rsidRDefault="0001130D">
    <w:pPr>
      <w:pStyle w:val="Corpodetex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F7565C" wp14:editId="03AE1473">
              <wp:simplePos x="0" y="0"/>
              <wp:positionH relativeFrom="page">
                <wp:posOffset>6844030</wp:posOffset>
              </wp:positionH>
              <wp:positionV relativeFrom="page">
                <wp:posOffset>9632315</wp:posOffset>
              </wp:positionV>
              <wp:extent cx="216535" cy="167005"/>
              <wp:effectExtent l="0" t="0" r="0" b="0"/>
              <wp:wrapNone/>
              <wp:docPr id="6655456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8E47C" w14:textId="77777777" w:rsidR="00504332" w:rsidRDefault="00C61B7D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756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pt;margin-top:758.45pt;width:17.0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" filled="f" stroked="f">
              <v:textbox inset="0,0,0,0">
                <w:txbxContent>
                  <w:p w14:paraId="49B8E47C" w14:textId="77777777" w:rsidR="00504332" w:rsidRDefault="00C61B7D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93EC" w14:textId="77777777" w:rsidR="002614CF" w:rsidRDefault="002614CF">
      <w:r>
        <w:separator/>
      </w:r>
    </w:p>
  </w:footnote>
  <w:footnote w:type="continuationSeparator" w:id="0">
    <w:p w14:paraId="3857B35D" w14:textId="77777777" w:rsidR="002614CF" w:rsidRDefault="0026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2B1"/>
    <w:multiLevelType w:val="hybridMultilevel"/>
    <w:tmpl w:val="4D122922"/>
    <w:lvl w:ilvl="0" w:tplc="696002E8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2592"/>
    <w:multiLevelType w:val="hybridMultilevel"/>
    <w:tmpl w:val="D520DE34"/>
    <w:lvl w:ilvl="0" w:tplc="696002E8">
      <w:numFmt w:val="bullet"/>
      <w:lvlText w:val="•"/>
      <w:lvlJc w:val="left"/>
      <w:pPr>
        <w:ind w:left="1854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17754F1"/>
    <w:multiLevelType w:val="hybridMultilevel"/>
    <w:tmpl w:val="BFB876B8"/>
    <w:lvl w:ilvl="0" w:tplc="696002E8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1BD2"/>
    <w:multiLevelType w:val="hybridMultilevel"/>
    <w:tmpl w:val="F3C6B6E6"/>
    <w:lvl w:ilvl="0" w:tplc="696002E8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73718"/>
    <w:multiLevelType w:val="hybridMultilevel"/>
    <w:tmpl w:val="AC84ADE0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002E8">
      <w:numFmt w:val="bullet"/>
      <w:lvlText w:val="•"/>
      <w:lvlJc w:val="left"/>
      <w:pPr>
        <w:ind w:left="1854" w:hanging="360"/>
      </w:pPr>
      <w:rPr>
        <w:rFonts w:hint="default"/>
        <w:lang w:val="pt-PT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A662C"/>
    <w:multiLevelType w:val="hybridMultilevel"/>
    <w:tmpl w:val="16A4FBB0"/>
    <w:lvl w:ilvl="0" w:tplc="696002E8">
      <w:numFmt w:val="bullet"/>
      <w:lvlText w:val="•"/>
      <w:lvlJc w:val="left"/>
      <w:pPr>
        <w:ind w:left="578" w:hanging="360"/>
      </w:pPr>
      <w:rPr>
        <w:rFonts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57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78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7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576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75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574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573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572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69055EF"/>
    <w:multiLevelType w:val="hybridMultilevel"/>
    <w:tmpl w:val="19506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278"/>
    <w:multiLevelType w:val="hybridMultilevel"/>
    <w:tmpl w:val="BFEE94C8"/>
    <w:lvl w:ilvl="0" w:tplc="696002E8">
      <w:numFmt w:val="bullet"/>
      <w:lvlText w:val="•"/>
      <w:lvlJc w:val="left"/>
      <w:pPr>
        <w:ind w:left="100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0BE3F0F"/>
    <w:multiLevelType w:val="hybridMultilevel"/>
    <w:tmpl w:val="37FE6B60"/>
    <w:lvl w:ilvl="0" w:tplc="696002E8">
      <w:numFmt w:val="bullet"/>
      <w:lvlText w:val="•"/>
      <w:lvlJc w:val="left"/>
      <w:pPr>
        <w:ind w:left="785" w:hanging="142"/>
      </w:pPr>
      <w:rPr>
        <w:rFonts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759" w:hanging="142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738" w:hanging="14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717" w:hanging="14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96" w:hanging="14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75" w:hanging="14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54" w:hanging="14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33" w:hanging="14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612" w:hanging="142"/>
      </w:pPr>
      <w:rPr>
        <w:rFonts w:hint="default"/>
        <w:lang w:val="pt-PT" w:eastAsia="en-US" w:bidi="ar-SA"/>
      </w:rPr>
    </w:lvl>
  </w:abstractNum>
  <w:abstractNum w:abstractNumId="9" w15:restartNumberingAfterBreak="0">
    <w:nsid w:val="230D59D9"/>
    <w:multiLevelType w:val="hybridMultilevel"/>
    <w:tmpl w:val="05BC58F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002E8">
      <w:numFmt w:val="bullet"/>
      <w:lvlText w:val="•"/>
      <w:lvlJc w:val="left"/>
      <w:pPr>
        <w:ind w:left="1854" w:hanging="360"/>
      </w:pPr>
      <w:rPr>
        <w:rFonts w:hint="default"/>
        <w:lang w:val="pt-PT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D3D52"/>
    <w:multiLevelType w:val="hybridMultilevel"/>
    <w:tmpl w:val="89E8FE32"/>
    <w:lvl w:ilvl="0" w:tplc="696002E8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F4A2A"/>
    <w:multiLevelType w:val="hybridMultilevel"/>
    <w:tmpl w:val="04EC0CF0"/>
    <w:lvl w:ilvl="0" w:tplc="696002E8">
      <w:numFmt w:val="bullet"/>
      <w:lvlText w:val="•"/>
      <w:lvlJc w:val="left"/>
      <w:pPr>
        <w:ind w:left="100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17F035A"/>
    <w:multiLevelType w:val="hybridMultilevel"/>
    <w:tmpl w:val="4BDEFDAC"/>
    <w:lvl w:ilvl="0" w:tplc="FFFFFFFF">
      <w:numFmt w:val="bullet"/>
      <w:lvlText w:val="•"/>
      <w:lvlJc w:val="left"/>
      <w:pPr>
        <w:ind w:left="1003" w:hanging="360"/>
      </w:pPr>
      <w:rPr>
        <w:rFonts w:hint="default"/>
        <w:lang w:val="pt-P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696002E8">
      <w:numFmt w:val="bullet"/>
      <w:lvlText w:val="•"/>
      <w:lvlJc w:val="left"/>
      <w:pPr>
        <w:ind w:left="2443" w:hanging="360"/>
      </w:pPr>
      <w:rPr>
        <w:rFonts w:hint="default"/>
        <w:lang w:val="pt-PT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5F359AC"/>
    <w:multiLevelType w:val="hybridMultilevel"/>
    <w:tmpl w:val="BAAAB40C"/>
    <w:lvl w:ilvl="0" w:tplc="696002E8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31208"/>
    <w:multiLevelType w:val="multilevel"/>
    <w:tmpl w:val="331645A0"/>
    <w:lvl w:ilvl="0">
      <w:start w:val="1"/>
      <w:numFmt w:val="decimal"/>
      <w:lvlText w:val="%1"/>
      <w:lvlJc w:val="left"/>
      <w:pPr>
        <w:ind w:left="420" w:hanging="202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14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40" w:hanging="1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15" w:hanging="1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1" w:hanging="1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7" w:hanging="1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3" w:hanging="1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142"/>
      </w:pPr>
      <w:rPr>
        <w:rFonts w:hint="default"/>
        <w:lang w:val="pt-PT" w:eastAsia="en-US" w:bidi="ar-SA"/>
      </w:rPr>
    </w:lvl>
  </w:abstractNum>
  <w:abstractNum w:abstractNumId="15" w15:restartNumberingAfterBreak="0">
    <w:nsid w:val="3ECC4B6C"/>
    <w:multiLevelType w:val="hybridMultilevel"/>
    <w:tmpl w:val="4AB459D8"/>
    <w:lvl w:ilvl="0" w:tplc="3CB8D24A">
      <w:numFmt w:val="bullet"/>
      <w:lvlText w:val=""/>
      <w:lvlJc w:val="left"/>
      <w:pPr>
        <w:ind w:left="785" w:hanging="14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0F02BA4">
      <w:numFmt w:val="bullet"/>
      <w:lvlText w:val="•"/>
      <w:lvlJc w:val="left"/>
      <w:pPr>
        <w:ind w:left="1759" w:hanging="142"/>
      </w:pPr>
      <w:rPr>
        <w:rFonts w:hint="default"/>
        <w:lang w:val="pt-PT" w:eastAsia="en-US" w:bidi="ar-SA"/>
      </w:rPr>
    </w:lvl>
    <w:lvl w:ilvl="2" w:tplc="9B2C750E">
      <w:numFmt w:val="bullet"/>
      <w:lvlText w:val="•"/>
      <w:lvlJc w:val="left"/>
      <w:pPr>
        <w:ind w:left="2738" w:hanging="142"/>
      </w:pPr>
      <w:rPr>
        <w:rFonts w:hint="default"/>
        <w:lang w:val="pt-PT" w:eastAsia="en-US" w:bidi="ar-SA"/>
      </w:rPr>
    </w:lvl>
    <w:lvl w:ilvl="3" w:tplc="28801FEC">
      <w:numFmt w:val="bullet"/>
      <w:lvlText w:val="•"/>
      <w:lvlJc w:val="left"/>
      <w:pPr>
        <w:ind w:left="3717" w:hanging="142"/>
      </w:pPr>
      <w:rPr>
        <w:rFonts w:hint="default"/>
        <w:lang w:val="pt-PT" w:eastAsia="en-US" w:bidi="ar-SA"/>
      </w:rPr>
    </w:lvl>
    <w:lvl w:ilvl="4" w:tplc="E4D0BAC6">
      <w:numFmt w:val="bullet"/>
      <w:lvlText w:val="•"/>
      <w:lvlJc w:val="left"/>
      <w:pPr>
        <w:ind w:left="4696" w:hanging="142"/>
      </w:pPr>
      <w:rPr>
        <w:rFonts w:hint="default"/>
        <w:lang w:val="pt-PT" w:eastAsia="en-US" w:bidi="ar-SA"/>
      </w:rPr>
    </w:lvl>
    <w:lvl w:ilvl="5" w:tplc="BBFAD46A">
      <w:numFmt w:val="bullet"/>
      <w:lvlText w:val="•"/>
      <w:lvlJc w:val="left"/>
      <w:pPr>
        <w:ind w:left="5675" w:hanging="142"/>
      </w:pPr>
      <w:rPr>
        <w:rFonts w:hint="default"/>
        <w:lang w:val="pt-PT" w:eastAsia="en-US" w:bidi="ar-SA"/>
      </w:rPr>
    </w:lvl>
    <w:lvl w:ilvl="6" w:tplc="88187BB0">
      <w:numFmt w:val="bullet"/>
      <w:lvlText w:val="•"/>
      <w:lvlJc w:val="left"/>
      <w:pPr>
        <w:ind w:left="6654" w:hanging="142"/>
      </w:pPr>
      <w:rPr>
        <w:rFonts w:hint="default"/>
        <w:lang w:val="pt-PT" w:eastAsia="en-US" w:bidi="ar-SA"/>
      </w:rPr>
    </w:lvl>
    <w:lvl w:ilvl="7" w:tplc="AA4EE6A8">
      <w:numFmt w:val="bullet"/>
      <w:lvlText w:val="•"/>
      <w:lvlJc w:val="left"/>
      <w:pPr>
        <w:ind w:left="7633" w:hanging="142"/>
      </w:pPr>
      <w:rPr>
        <w:rFonts w:hint="default"/>
        <w:lang w:val="pt-PT" w:eastAsia="en-US" w:bidi="ar-SA"/>
      </w:rPr>
    </w:lvl>
    <w:lvl w:ilvl="8" w:tplc="466E5902">
      <w:numFmt w:val="bullet"/>
      <w:lvlText w:val="•"/>
      <w:lvlJc w:val="left"/>
      <w:pPr>
        <w:ind w:left="8612" w:hanging="142"/>
      </w:pPr>
      <w:rPr>
        <w:rFonts w:hint="default"/>
        <w:lang w:val="pt-PT" w:eastAsia="en-US" w:bidi="ar-SA"/>
      </w:rPr>
    </w:lvl>
  </w:abstractNum>
  <w:abstractNum w:abstractNumId="16" w15:restartNumberingAfterBreak="0">
    <w:nsid w:val="41F05CE2"/>
    <w:multiLevelType w:val="hybridMultilevel"/>
    <w:tmpl w:val="3A7C1D22"/>
    <w:lvl w:ilvl="0" w:tplc="696002E8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07029"/>
    <w:multiLevelType w:val="multilevel"/>
    <w:tmpl w:val="39500A6E"/>
    <w:lvl w:ilvl="0">
      <w:start w:val="1"/>
      <w:numFmt w:val="decimal"/>
      <w:lvlText w:val="%1"/>
      <w:lvlJc w:val="left"/>
      <w:pPr>
        <w:ind w:left="420" w:hanging="202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926" w:hanging="14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40" w:hanging="1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15" w:hanging="1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1" w:hanging="1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7" w:hanging="1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3" w:hanging="1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142"/>
      </w:pPr>
      <w:rPr>
        <w:rFonts w:hint="default"/>
        <w:lang w:val="pt-PT" w:eastAsia="en-US" w:bidi="ar-SA"/>
      </w:rPr>
    </w:lvl>
  </w:abstractNum>
  <w:abstractNum w:abstractNumId="18" w15:restartNumberingAfterBreak="0">
    <w:nsid w:val="50BB65C0"/>
    <w:multiLevelType w:val="hybridMultilevel"/>
    <w:tmpl w:val="A0CC25B8"/>
    <w:lvl w:ilvl="0" w:tplc="628CEC96">
      <w:start w:val="1"/>
      <w:numFmt w:val="decimal"/>
      <w:lvlText w:val="%1."/>
      <w:lvlJc w:val="left"/>
      <w:pPr>
        <w:ind w:left="1646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80E98D4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2" w:tplc="A97479BE">
      <w:numFmt w:val="bullet"/>
      <w:lvlText w:val="•"/>
      <w:lvlJc w:val="left"/>
      <w:pPr>
        <w:ind w:left="3426" w:hanging="360"/>
      </w:pPr>
      <w:rPr>
        <w:rFonts w:hint="default"/>
        <w:lang w:val="pt-PT" w:eastAsia="en-US" w:bidi="ar-SA"/>
      </w:rPr>
    </w:lvl>
    <w:lvl w:ilvl="3" w:tplc="E06C3BDC">
      <w:numFmt w:val="bullet"/>
      <w:lvlText w:val="•"/>
      <w:lvlJc w:val="left"/>
      <w:pPr>
        <w:ind w:left="4319" w:hanging="360"/>
      </w:pPr>
      <w:rPr>
        <w:rFonts w:hint="default"/>
        <w:lang w:val="pt-PT" w:eastAsia="en-US" w:bidi="ar-SA"/>
      </w:rPr>
    </w:lvl>
    <w:lvl w:ilvl="4" w:tplc="F09E6C50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5" w:tplc="92D6B732">
      <w:numFmt w:val="bullet"/>
      <w:lvlText w:val="•"/>
      <w:lvlJc w:val="left"/>
      <w:pPr>
        <w:ind w:left="6105" w:hanging="360"/>
      </w:pPr>
      <w:rPr>
        <w:rFonts w:hint="default"/>
        <w:lang w:val="pt-PT" w:eastAsia="en-US" w:bidi="ar-SA"/>
      </w:rPr>
    </w:lvl>
    <w:lvl w:ilvl="6" w:tplc="773EF790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7" w:tplc="18AE1B50">
      <w:numFmt w:val="bullet"/>
      <w:lvlText w:val="•"/>
      <w:lvlJc w:val="left"/>
      <w:pPr>
        <w:ind w:left="7891" w:hanging="360"/>
      </w:pPr>
      <w:rPr>
        <w:rFonts w:hint="default"/>
        <w:lang w:val="pt-PT" w:eastAsia="en-US" w:bidi="ar-SA"/>
      </w:rPr>
    </w:lvl>
    <w:lvl w:ilvl="8" w:tplc="50240ACA">
      <w:numFmt w:val="bullet"/>
      <w:lvlText w:val="•"/>
      <w:lvlJc w:val="left"/>
      <w:pPr>
        <w:ind w:left="8784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55125F5D"/>
    <w:multiLevelType w:val="hybridMultilevel"/>
    <w:tmpl w:val="9A6EDC5A"/>
    <w:lvl w:ilvl="0" w:tplc="696002E8">
      <w:numFmt w:val="bullet"/>
      <w:lvlText w:val="•"/>
      <w:lvlJc w:val="left"/>
      <w:pPr>
        <w:ind w:left="100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5223354"/>
    <w:multiLevelType w:val="hybridMultilevel"/>
    <w:tmpl w:val="CB646E48"/>
    <w:lvl w:ilvl="0" w:tplc="3034A504">
      <w:numFmt w:val="bullet"/>
      <w:lvlText w:val="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28C35CC">
      <w:numFmt w:val="bullet"/>
      <w:lvlText w:val="•"/>
      <w:lvlJc w:val="left"/>
      <w:pPr>
        <w:ind w:left="1579" w:hanging="360"/>
      </w:pPr>
      <w:rPr>
        <w:rFonts w:hint="default"/>
        <w:lang w:val="pt-PT" w:eastAsia="en-US" w:bidi="ar-SA"/>
      </w:rPr>
    </w:lvl>
    <w:lvl w:ilvl="2" w:tplc="21E830C6">
      <w:numFmt w:val="bullet"/>
      <w:lvlText w:val="•"/>
      <w:lvlJc w:val="left"/>
      <w:pPr>
        <w:ind w:left="2578" w:hanging="360"/>
      </w:pPr>
      <w:rPr>
        <w:rFonts w:hint="default"/>
        <w:lang w:val="pt-PT" w:eastAsia="en-US" w:bidi="ar-SA"/>
      </w:rPr>
    </w:lvl>
    <w:lvl w:ilvl="3" w:tplc="A7FC1DDE">
      <w:numFmt w:val="bullet"/>
      <w:lvlText w:val="•"/>
      <w:lvlJc w:val="left"/>
      <w:pPr>
        <w:ind w:left="3577" w:hanging="360"/>
      </w:pPr>
      <w:rPr>
        <w:rFonts w:hint="default"/>
        <w:lang w:val="pt-PT" w:eastAsia="en-US" w:bidi="ar-SA"/>
      </w:rPr>
    </w:lvl>
    <w:lvl w:ilvl="4" w:tplc="4A8E9C3E">
      <w:numFmt w:val="bullet"/>
      <w:lvlText w:val="•"/>
      <w:lvlJc w:val="left"/>
      <w:pPr>
        <w:ind w:left="4576" w:hanging="360"/>
      </w:pPr>
      <w:rPr>
        <w:rFonts w:hint="default"/>
        <w:lang w:val="pt-PT" w:eastAsia="en-US" w:bidi="ar-SA"/>
      </w:rPr>
    </w:lvl>
    <w:lvl w:ilvl="5" w:tplc="60CCCE86">
      <w:numFmt w:val="bullet"/>
      <w:lvlText w:val="•"/>
      <w:lvlJc w:val="left"/>
      <w:pPr>
        <w:ind w:left="5575" w:hanging="360"/>
      </w:pPr>
      <w:rPr>
        <w:rFonts w:hint="default"/>
        <w:lang w:val="pt-PT" w:eastAsia="en-US" w:bidi="ar-SA"/>
      </w:rPr>
    </w:lvl>
    <w:lvl w:ilvl="6" w:tplc="8E6C3DB8">
      <w:numFmt w:val="bullet"/>
      <w:lvlText w:val="•"/>
      <w:lvlJc w:val="left"/>
      <w:pPr>
        <w:ind w:left="6574" w:hanging="360"/>
      </w:pPr>
      <w:rPr>
        <w:rFonts w:hint="default"/>
        <w:lang w:val="pt-PT" w:eastAsia="en-US" w:bidi="ar-SA"/>
      </w:rPr>
    </w:lvl>
    <w:lvl w:ilvl="7" w:tplc="4858BEF0">
      <w:numFmt w:val="bullet"/>
      <w:lvlText w:val="•"/>
      <w:lvlJc w:val="left"/>
      <w:pPr>
        <w:ind w:left="7573" w:hanging="360"/>
      </w:pPr>
      <w:rPr>
        <w:rFonts w:hint="default"/>
        <w:lang w:val="pt-PT" w:eastAsia="en-US" w:bidi="ar-SA"/>
      </w:rPr>
    </w:lvl>
    <w:lvl w:ilvl="8" w:tplc="8828F13E">
      <w:numFmt w:val="bullet"/>
      <w:lvlText w:val="•"/>
      <w:lvlJc w:val="left"/>
      <w:pPr>
        <w:ind w:left="8572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5D8453A8"/>
    <w:multiLevelType w:val="hybridMultilevel"/>
    <w:tmpl w:val="10ECA84E"/>
    <w:lvl w:ilvl="0" w:tplc="696002E8">
      <w:numFmt w:val="bullet"/>
      <w:lvlText w:val="•"/>
      <w:lvlJc w:val="left"/>
      <w:pPr>
        <w:ind w:left="100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75080CAC"/>
    <w:multiLevelType w:val="multilevel"/>
    <w:tmpl w:val="CC8EDF24"/>
    <w:lvl w:ilvl="0">
      <w:start w:val="1"/>
      <w:numFmt w:val="decimal"/>
      <w:lvlText w:val="%1"/>
      <w:lvlJc w:val="left"/>
      <w:pPr>
        <w:ind w:left="624" w:hanging="406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10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0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5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5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406"/>
      </w:pPr>
      <w:rPr>
        <w:rFonts w:hint="default"/>
        <w:lang w:val="pt-PT" w:eastAsia="en-US" w:bidi="ar-SA"/>
      </w:rPr>
    </w:lvl>
  </w:abstractNum>
  <w:abstractNum w:abstractNumId="23" w15:restartNumberingAfterBreak="0">
    <w:nsid w:val="7B6105F6"/>
    <w:multiLevelType w:val="hybridMultilevel"/>
    <w:tmpl w:val="6E320376"/>
    <w:lvl w:ilvl="0" w:tplc="FFFFFFFF">
      <w:numFmt w:val="bullet"/>
      <w:lvlText w:val="•"/>
      <w:lvlJc w:val="left"/>
      <w:pPr>
        <w:ind w:left="1003" w:hanging="360"/>
      </w:pPr>
      <w:rPr>
        <w:rFonts w:hint="default"/>
        <w:lang w:val="pt-P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696002E8">
      <w:numFmt w:val="bullet"/>
      <w:lvlText w:val="•"/>
      <w:lvlJc w:val="left"/>
      <w:pPr>
        <w:ind w:left="2443" w:hanging="360"/>
      </w:pPr>
      <w:rPr>
        <w:rFonts w:hint="default"/>
        <w:lang w:val="pt-PT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560634749">
    <w:abstractNumId w:val="20"/>
  </w:num>
  <w:num w:numId="2" w16cid:durableId="1819112177">
    <w:abstractNumId w:val="18"/>
  </w:num>
  <w:num w:numId="3" w16cid:durableId="45685911">
    <w:abstractNumId w:val="15"/>
  </w:num>
  <w:num w:numId="4" w16cid:durableId="1894655903">
    <w:abstractNumId w:val="17"/>
  </w:num>
  <w:num w:numId="5" w16cid:durableId="226697097">
    <w:abstractNumId w:val="22"/>
  </w:num>
  <w:num w:numId="6" w16cid:durableId="1891382122">
    <w:abstractNumId w:val="14"/>
  </w:num>
  <w:num w:numId="7" w16cid:durableId="1854491142">
    <w:abstractNumId w:val="8"/>
  </w:num>
  <w:num w:numId="8" w16cid:durableId="1842355892">
    <w:abstractNumId w:val="5"/>
  </w:num>
  <w:num w:numId="9" w16cid:durableId="2067221031">
    <w:abstractNumId w:val="2"/>
  </w:num>
  <w:num w:numId="10" w16cid:durableId="1946571895">
    <w:abstractNumId w:val="11"/>
  </w:num>
  <w:num w:numId="11" w16cid:durableId="1080835186">
    <w:abstractNumId w:val="6"/>
  </w:num>
  <w:num w:numId="12" w16cid:durableId="1375039220">
    <w:abstractNumId w:val="19"/>
  </w:num>
  <w:num w:numId="13" w16cid:durableId="800264229">
    <w:abstractNumId w:val="0"/>
  </w:num>
  <w:num w:numId="14" w16cid:durableId="163471677">
    <w:abstractNumId w:val="10"/>
  </w:num>
  <w:num w:numId="15" w16cid:durableId="1532919226">
    <w:abstractNumId w:val="7"/>
  </w:num>
  <w:num w:numId="16" w16cid:durableId="615792468">
    <w:abstractNumId w:val="13"/>
  </w:num>
  <w:num w:numId="17" w16cid:durableId="1797024800">
    <w:abstractNumId w:val="21"/>
  </w:num>
  <w:num w:numId="18" w16cid:durableId="1761216221">
    <w:abstractNumId w:val="3"/>
  </w:num>
  <w:num w:numId="19" w16cid:durableId="731385871">
    <w:abstractNumId w:val="16"/>
  </w:num>
  <w:num w:numId="20" w16cid:durableId="1459757721">
    <w:abstractNumId w:val="1"/>
  </w:num>
  <w:num w:numId="21" w16cid:durableId="870066608">
    <w:abstractNumId w:val="9"/>
  </w:num>
  <w:num w:numId="22" w16cid:durableId="1539973891">
    <w:abstractNumId w:val="4"/>
  </w:num>
  <w:num w:numId="23" w16cid:durableId="1382559884">
    <w:abstractNumId w:val="12"/>
  </w:num>
  <w:num w:numId="24" w16cid:durableId="13371551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32"/>
    <w:rsid w:val="0001130D"/>
    <w:rsid w:val="000B03CE"/>
    <w:rsid w:val="000C79F8"/>
    <w:rsid w:val="000F4178"/>
    <w:rsid w:val="0014374A"/>
    <w:rsid w:val="00227D1F"/>
    <w:rsid w:val="002614CF"/>
    <w:rsid w:val="00504332"/>
    <w:rsid w:val="006470DC"/>
    <w:rsid w:val="006A7504"/>
    <w:rsid w:val="007B7F16"/>
    <w:rsid w:val="00863F0D"/>
    <w:rsid w:val="008B416A"/>
    <w:rsid w:val="00966A7B"/>
    <w:rsid w:val="00A55794"/>
    <w:rsid w:val="00B92680"/>
    <w:rsid w:val="00B92FD6"/>
    <w:rsid w:val="00BC62DC"/>
    <w:rsid w:val="00C61B7D"/>
    <w:rsid w:val="00C628E2"/>
    <w:rsid w:val="00D7397D"/>
    <w:rsid w:val="00E736DA"/>
    <w:rsid w:val="00F61B35"/>
    <w:rsid w:val="00F63EF7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5843"/>
  <w15:docId w15:val="{C5A69A93-9A74-45E2-8134-66A168A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624" w:hanging="40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20"/>
      <w:ind w:left="624" w:hanging="407"/>
    </w:pPr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27"/>
      <w:ind w:left="1824" w:right="1825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164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43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74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74A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14374A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14374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table" w:styleId="Tabelacomgrade">
    <w:name w:val="Table Grid"/>
    <w:basedOn w:val="Tabelanormal"/>
    <w:uiPriority w:val="39"/>
    <w:rsid w:val="00A5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5442</Words>
  <Characters>29389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EXEMPLO</vt:lpstr>
    </vt:vector>
  </TitlesOfParts>
  <Company/>
  <LinksUpToDate>false</LinksUpToDate>
  <CharactersWithSpaces>34762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EXEMPLO</dc:title>
  <dc:creator>madelon.peters</dc:creator>
  <cp:lastModifiedBy>Danielle Maiate</cp:lastModifiedBy>
  <cp:revision>3</cp:revision>
  <dcterms:created xsi:type="dcterms:W3CDTF">2023-10-02T13:24:00Z</dcterms:created>
  <dcterms:modified xsi:type="dcterms:W3CDTF">2023-10-09T17:41:00Z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2022-07-04T00:00:00Z</vt:filetime>
  </property>
</Properties>
</file>